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F1" w:rsidRPr="000101F1" w:rsidRDefault="000101F1" w:rsidP="000101F1">
      <w:pPr>
        <w:shd w:val="clear" w:color="auto" w:fill="FFFFFF"/>
        <w:spacing w:after="0" w:line="240" w:lineRule="auto"/>
        <w:jc w:val="center"/>
        <w:textAlignment w:val="baseline"/>
        <w:outlineLvl w:val="0"/>
        <w:rPr>
          <w:rFonts w:ascii="Arial" w:eastAsia="Times New Roman" w:hAnsi="Arial" w:cs="Arial"/>
          <w:b/>
          <w:bCs/>
          <w:color w:val="000000"/>
          <w:kern w:val="36"/>
          <w:sz w:val="41"/>
          <w:szCs w:val="41"/>
          <w:lang w:eastAsia="ru-RU"/>
        </w:rPr>
      </w:pPr>
      <w:r w:rsidRPr="000101F1">
        <w:rPr>
          <w:rFonts w:ascii="Arial" w:eastAsia="Times New Roman" w:hAnsi="Arial" w:cs="Arial"/>
          <w:b/>
          <w:bCs/>
          <w:color w:val="000000"/>
          <w:kern w:val="36"/>
          <w:sz w:val="41"/>
          <w:szCs w:val="41"/>
          <w:lang w:eastAsia="ru-RU"/>
        </w:rPr>
        <w:t>О промышленной безопасности опасных производственных объектов (с изменениями на 4 марта 2013 года)</w:t>
      </w:r>
    </w:p>
    <w:p w:rsidR="000101F1" w:rsidRPr="000101F1" w:rsidRDefault="000101F1" w:rsidP="000101F1">
      <w:pPr>
        <w:spacing w:before="320" w:after="0" w:line="240" w:lineRule="auto"/>
        <w:rPr>
          <w:rFonts w:ascii="Times New Roman" w:eastAsia="Times New Roman" w:hAnsi="Times New Roman" w:cs="Times New Roman"/>
          <w:sz w:val="24"/>
          <w:szCs w:val="24"/>
          <w:lang w:eastAsia="ru-RU"/>
        </w:rPr>
      </w:pPr>
      <w:r w:rsidRPr="000101F1">
        <w:rPr>
          <w:rFonts w:ascii="Times New Roman" w:eastAsia="Times New Roman" w:hAnsi="Times New Roman" w:cs="Times New Roman"/>
          <w:sz w:val="24"/>
          <w:szCs w:val="24"/>
          <w:lang w:eastAsia="ru-RU"/>
        </w:rPr>
        <w:pict>
          <v:rect id="_x0000_i1025" style="width:0;height:1.5pt" o:hralign="center" o:hrstd="t" o:hrnoshade="t" o:hr="t" fillcolor="#242424" stroked="f"/>
        </w:pic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1"/>
        <w:rPr>
          <w:rFonts w:ascii="Arial" w:eastAsia="Times New Roman" w:hAnsi="Arial" w:cs="Arial"/>
          <w:b/>
          <w:bCs/>
          <w:color w:val="000000"/>
          <w:sz w:val="29"/>
          <w:szCs w:val="29"/>
          <w:lang w:eastAsia="ru-RU"/>
        </w:rPr>
      </w:pPr>
      <w:r w:rsidRPr="000101F1">
        <w:rPr>
          <w:rFonts w:ascii="Arial" w:eastAsia="Times New Roman" w:hAnsi="Arial" w:cs="Arial"/>
          <w:b/>
          <w:bCs/>
          <w:color w:val="000000"/>
          <w:sz w:val="29"/>
          <w:szCs w:val="29"/>
          <w:lang w:eastAsia="ru-RU"/>
        </w:rPr>
        <w:t>О промышленной безопасности опасных производственных объектов</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t>РОССИЙСКАЯ ФЕДЕРАЦИЯ</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ФЕДЕРАЛЬНЫЙ ЗАКОН</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О промышленной безопасности опасных производственных объектов *</w:t>
      </w:r>
      <w:hyperlink r:id="rId4" w:history="1">
        <w:r w:rsidRPr="000101F1">
          <w:rPr>
            <w:rFonts w:ascii="Arial" w:eastAsia="Times New Roman" w:hAnsi="Arial" w:cs="Arial"/>
            <w:color w:val="00466E"/>
            <w:u w:val="single"/>
            <w:lang w:eastAsia="ru-RU"/>
          </w:rPr>
          <w:t>О</w:t>
        </w:r>
      </w:hyperlink>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 изменениями на 4 марта 2013 года)</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____________________________________________________________________</w:t>
      </w:r>
      <w:r w:rsidRPr="000101F1">
        <w:rPr>
          <w:rFonts w:ascii="Arial" w:eastAsia="Times New Roman" w:hAnsi="Arial" w:cs="Arial"/>
          <w:color w:val="000000"/>
          <w:lang w:eastAsia="ru-RU"/>
        </w:rPr>
        <w:br/>
        <w:t>     Документ с изменениями, внесенными: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hyperlink r:id="rId5" w:history="1">
        <w:r w:rsidRPr="000101F1">
          <w:rPr>
            <w:rFonts w:ascii="Arial" w:eastAsia="Times New Roman" w:hAnsi="Arial" w:cs="Arial"/>
            <w:color w:val="00466E"/>
            <w:u w:val="single"/>
            <w:lang w:eastAsia="ru-RU"/>
          </w:rPr>
          <w:t>Федеральным законом от 7 августа 2000 года N 122-ФЗ</w:t>
        </w:r>
      </w:hyperlink>
      <w:r w:rsidRPr="000101F1">
        <w:rPr>
          <w:rFonts w:ascii="Arial" w:eastAsia="Times New Roman" w:hAnsi="Arial" w:cs="Arial"/>
          <w:color w:val="000000"/>
          <w:lang w:eastAsia="ru-RU"/>
        </w:rPr>
        <w:t> (Парламентская газета, N 151-152, 10.08.2000) (изменения вступили в силу с 1 января 2001 года);</w:t>
      </w:r>
      <w:r w:rsidRPr="000101F1">
        <w:rPr>
          <w:rFonts w:ascii="Arial" w:eastAsia="Times New Roman" w:hAnsi="Arial" w:cs="Arial"/>
          <w:color w:val="000000"/>
          <w:lang w:eastAsia="ru-RU"/>
        </w:rPr>
        <w:br/>
        <w:t>     </w:t>
      </w:r>
      <w:hyperlink r:id="rId6" w:history="1">
        <w:r w:rsidRPr="000101F1">
          <w:rPr>
            <w:rFonts w:ascii="Arial" w:eastAsia="Times New Roman" w:hAnsi="Arial" w:cs="Arial"/>
            <w:color w:val="00466E"/>
            <w:u w:val="single"/>
            <w:lang w:eastAsia="ru-RU"/>
          </w:rPr>
          <w:t>Федеральным законом от 10 января 2003 года N 15-ФЗ</w:t>
        </w:r>
      </w:hyperlink>
      <w:r w:rsidRPr="000101F1">
        <w:rPr>
          <w:rFonts w:ascii="Arial" w:eastAsia="Times New Roman" w:hAnsi="Arial" w:cs="Arial"/>
          <w:color w:val="000000"/>
          <w:lang w:eastAsia="ru-RU"/>
        </w:rPr>
        <w:t> (Российская газета, N 5, 15.01.2003);</w:t>
      </w:r>
      <w:r w:rsidRPr="000101F1">
        <w:rPr>
          <w:rFonts w:ascii="Arial" w:eastAsia="Times New Roman" w:hAnsi="Arial" w:cs="Arial"/>
          <w:color w:val="000000"/>
          <w:lang w:eastAsia="ru-RU"/>
        </w:rPr>
        <w:br/>
        <w:t>     </w:t>
      </w:r>
      <w:hyperlink r:id="rId7"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(Российская газета, N 188, 31.08.2004) (о порядке вступления в силу см. </w:t>
      </w:r>
      <w:hyperlink r:id="rId8" w:history="1">
        <w:r w:rsidRPr="000101F1">
          <w:rPr>
            <w:rFonts w:ascii="Arial" w:eastAsia="Times New Roman" w:hAnsi="Arial" w:cs="Arial"/>
            <w:color w:val="00466E"/>
            <w:u w:val="single"/>
            <w:lang w:eastAsia="ru-RU"/>
          </w:rPr>
          <w:t>статью 155 Федерального закона от 22 августа 2004 года N 122-ФЗ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9" w:history="1">
        <w:r w:rsidRPr="000101F1">
          <w:rPr>
            <w:rFonts w:ascii="Arial" w:eastAsia="Times New Roman" w:hAnsi="Arial" w:cs="Arial"/>
            <w:color w:val="00466E"/>
            <w:u w:val="single"/>
            <w:lang w:eastAsia="ru-RU"/>
          </w:rPr>
          <w:t>Федеральным законом от 9 мая 2005 года N 45-ФЗ</w:t>
        </w:r>
      </w:hyperlink>
      <w:r w:rsidRPr="000101F1">
        <w:rPr>
          <w:rFonts w:ascii="Arial" w:eastAsia="Times New Roman" w:hAnsi="Arial" w:cs="Arial"/>
          <w:color w:val="000000"/>
          <w:lang w:eastAsia="ru-RU"/>
        </w:rPr>
        <w:t> (Российская газета, N 100, 13.05.2005);</w:t>
      </w:r>
      <w:r w:rsidRPr="000101F1">
        <w:rPr>
          <w:rFonts w:ascii="Arial" w:eastAsia="Times New Roman" w:hAnsi="Arial" w:cs="Arial"/>
          <w:color w:val="000000"/>
          <w:lang w:eastAsia="ru-RU"/>
        </w:rPr>
        <w:br/>
        <w:t>     </w:t>
      </w:r>
      <w:hyperlink r:id="rId10"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(Парламентская газета, N 214-215, 21.12.2006) (о порядке вступления в силу см. </w:t>
      </w:r>
      <w:hyperlink r:id="rId11" w:history="1">
        <w:r w:rsidRPr="000101F1">
          <w:rPr>
            <w:rFonts w:ascii="Arial" w:eastAsia="Times New Roman" w:hAnsi="Arial" w:cs="Arial"/>
            <w:color w:val="00466E"/>
            <w:u w:val="single"/>
            <w:lang w:eastAsia="ru-RU"/>
          </w:rPr>
          <w:t>статью 38 Федерального закона от 18 декабря 2006 года N 232-ФЗ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12" w:history="1">
        <w:r w:rsidRPr="000101F1">
          <w:rPr>
            <w:rFonts w:ascii="Arial" w:eastAsia="Times New Roman" w:hAnsi="Arial" w:cs="Arial"/>
            <w:color w:val="00466E"/>
            <w:u w:val="single"/>
            <w:lang w:eastAsia="ru-RU"/>
          </w:rPr>
          <w:t>Федеральным законом от 30 декабря 2008 года N 309-ФЗ</w:t>
        </w:r>
      </w:hyperlink>
      <w:r w:rsidRPr="000101F1">
        <w:rPr>
          <w:rFonts w:ascii="Arial" w:eastAsia="Times New Roman" w:hAnsi="Arial" w:cs="Arial"/>
          <w:color w:val="000000"/>
          <w:lang w:eastAsia="ru-RU"/>
        </w:rPr>
        <w:t> (Российская газета, N 267, 31.12.2008) (о порядке вступления в силу см. </w:t>
      </w:r>
      <w:hyperlink r:id="rId13" w:history="1">
        <w:r w:rsidRPr="000101F1">
          <w:rPr>
            <w:rFonts w:ascii="Arial" w:eastAsia="Times New Roman" w:hAnsi="Arial" w:cs="Arial"/>
            <w:color w:val="00466E"/>
            <w:u w:val="single"/>
            <w:lang w:eastAsia="ru-RU"/>
          </w:rPr>
          <w:t>статью 49 Федерального закона от 30 декабря 2008 года N 309-ФЗ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14" w:history="1">
        <w:r w:rsidRPr="000101F1">
          <w:rPr>
            <w:rFonts w:ascii="Arial" w:eastAsia="Times New Roman" w:hAnsi="Arial" w:cs="Arial"/>
            <w:color w:val="00466E"/>
            <w:u w:val="single"/>
            <w:lang w:eastAsia="ru-RU"/>
          </w:rPr>
          <w:t>Федеральным законом от 30 декабря 2008 года N 313-ФЗ</w:t>
        </w:r>
      </w:hyperlink>
      <w:r w:rsidRPr="000101F1">
        <w:rPr>
          <w:rFonts w:ascii="Arial" w:eastAsia="Times New Roman" w:hAnsi="Arial" w:cs="Arial"/>
          <w:color w:val="000000"/>
          <w:lang w:eastAsia="ru-RU"/>
        </w:rPr>
        <w:t> (Российская газета, N 267, 31.12.2008) (о порядке вступления в силу см. </w:t>
      </w:r>
      <w:hyperlink r:id="rId15" w:history="1">
        <w:r w:rsidRPr="000101F1">
          <w:rPr>
            <w:rFonts w:ascii="Arial" w:eastAsia="Times New Roman" w:hAnsi="Arial" w:cs="Arial"/>
            <w:color w:val="00466E"/>
            <w:u w:val="single"/>
            <w:lang w:eastAsia="ru-RU"/>
          </w:rPr>
          <w:t>статью 21 Федерального закона от 30 декабря 2008 года N 313-ФЗ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16" w:history="1">
        <w:r w:rsidRPr="000101F1">
          <w:rPr>
            <w:rFonts w:ascii="Arial" w:eastAsia="Times New Roman" w:hAnsi="Arial" w:cs="Arial"/>
            <w:color w:val="00466E"/>
            <w:u w:val="single"/>
            <w:lang w:eastAsia="ru-RU"/>
          </w:rPr>
          <w:t>Федеральным законом от 27 декабря 2009 года N 374-ФЗ</w:t>
        </w:r>
      </w:hyperlink>
      <w:r w:rsidRPr="000101F1">
        <w:rPr>
          <w:rFonts w:ascii="Arial" w:eastAsia="Times New Roman" w:hAnsi="Arial" w:cs="Arial"/>
          <w:color w:val="000000"/>
          <w:lang w:eastAsia="ru-RU"/>
        </w:rPr>
        <w:t> (Российская газета, N 252, 29.12.2009) (о порядке вступления в силу см. </w:t>
      </w:r>
      <w:hyperlink r:id="rId17" w:history="1">
        <w:r w:rsidRPr="000101F1">
          <w:rPr>
            <w:rFonts w:ascii="Arial" w:eastAsia="Times New Roman" w:hAnsi="Arial" w:cs="Arial"/>
            <w:color w:val="00466E"/>
            <w:u w:val="single"/>
            <w:lang w:eastAsia="ru-RU"/>
          </w:rPr>
          <w:t>статью 28 Федерального закона от 27 декабря 2009 года N 374-ФЗ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18" w:history="1">
        <w:r w:rsidRPr="000101F1">
          <w:rPr>
            <w:rFonts w:ascii="Arial" w:eastAsia="Times New Roman" w:hAnsi="Arial" w:cs="Arial"/>
            <w:color w:val="00466E"/>
            <w:u w:val="single"/>
            <w:lang w:eastAsia="ru-RU"/>
          </w:rPr>
          <w:t>Федеральным законом от 23 июля 2010 года N 171-ФЗ</w:t>
        </w:r>
      </w:hyperlink>
      <w:r w:rsidRPr="000101F1">
        <w:rPr>
          <w:rFonts w:ascii="Arial" w:eastAsia="Times New Roman" w:hAnsi="Arial" w:cs="Arial"/>
          <w:color w:val="000000"/>
          <w:lang w:eastAsia="ru-RU"/>
        </w:rPr>
        <w:t> (Российская газета, N 164, 27.07.2010) (вступил в силу с 1 января 2011 года);</w:t>
      </w:r>
      <w:r w:rsidRPr="000101F1">
        <w:rPr>
          <w:rFonts w:ascii="Arial" w:eastAsia="Times New Roman" w:hAnsi="Arial" w:cs="Arial"/>
          <w:color w:val="000000"/>
          <w:lang w:eastAsia="ru-RU"/>
        </w:rPr>
        <w:br/>
        <w:t>     </w:t>
      </w:r>
      <w:hyperlink r:id="rId19"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(Российская газета, N 169, 02.08.2010) (о порядке вступления в силу см. </w:t>
      </w:r>
      <w:hyperlink r:id="rId20" w:history="1">
        <w:r w:rsidRPr="000101F1">
          <w:rPr>
            <w:rFonts w:ascii="Arial" w:eastAsia="Times New Roman" w:hAnsi="Arial" w:cs="Arial"/>
            <w:color w:val="00466E"/>
            <w:u w:val="single"/>
            <w:lang w:eastAsia="ru-RU"/>
          </w:rPr>
          <w:t>статью 7 Федерального закона от 27 июля 2010 года N 226-ФЗ</w:t>
        </w:r>
      </w:hyperlink>
      <w:r w:rsidRPr="000101F1">
        <w:rPr>
          <w:rFonts w:ascii="Arial" w:eastAsia="Times New Roman" w:hAnsi="Arial" w:cs="Arial"/>
          <w:color w:val="000000"/>
          <w:lang w:eastAsia="ru-RU"/>
        </w:rPr>
        <w:t>) (с изменениями, внесенными </w:t>
      </w:r>
      <w:hyperlink r:id="rId21" w:history="1">
        <w:r w:rsidRPr="000101F1">
          <w:rPr>
            <w:rFonts w:ascii="Arial" w:eastAsia="Times New Roman" w:hAnsi="Arial" w:cs="Arial"/>
            <w:color w:val="00466E"/>
            <w:u w:val="single"/>
            <w:lang w:eastAsia="ru-RU"/>
          </w:rPr>
          <w:t>Федеральным законом от 19 октября 2011 года N 283-ФЗ</w:t>
        </w:r>
      </w:hyperlink>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hyperlink r:id="rId22" w:history="1">
        <w:r w:rsidRPr="000101F1">
          <w:rPr>
            <w:rFonts w:ascii="Arial" w:eastAsia="Times New Roman" w:hAnsi="Arial" w:cs="Arial"/>
            <w:color w:val="00466E"/>
            <w:u w:val="single"/>
            <w:lang w:eastAsia="ru-RU"/>
          </w:rPr>
          <w:t>Федеральным законом от 27 июля 2010 года N 227-ФЗ</w:t>
        </w:r>
      </w:hyperlink>
      <w:r w:rsidRPr="000101F1">
        <w:rPr>
          <w:rFonts w:ascii="Arial" w:eastAsia="Times New Roman" w:hAnsi="Arial" w:cs="Arial"/>
          <w:color w:val="000000"/>
          <w:lang w:eastAsia="ru-RU"/>
        </w:rPr>
        <w:t> (Российская газета, N 169, 02.08.2010) (о порядке вступления в силу см. </w:t>
      </w:r>
      <w:hyperlink r:id="rId23" w:history="1">
        <w:r w:rsidRPr="000101F1">
          <w:rPr>
            <w:rFonts w:ascii="Arial" w:eastAsia="Times New Roman" w:hAnsi="Arial" w:cs="Arial"/>
            <w:color w:val="00466E"/>
            <w:u w:val="single"/>
            <w:lang w:eastAsia="ru-RU"/>
          </w:rPr>
          <w:t>статью 29 Федерального закона от 27 июля 2010 года N 227-ФЗ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24" w:history="1">
        <w:r w:rsidRPr="000101F1">
          <w:rPr>
            <w:rFonts w:ascii="Arial" w:eastAsia="Times New Roman" w:hAnsi="Arial" w:cs="Arial"/>
            <w:color w:val="00466E"/>
            <w:u w:val="single"/>
            <w:lang w:eastAsia="ru-RU"/>
          </w:rPr>
          <w:t>Федеральным законом от 1 июля 2011 года N 169-ФЗ</w:t>
        </w:r>
      </w:hyperlink>
      <w:r w:rsidRPr="000101F1">
        <w:rPr>
          <w:rFonts w:ascii="Arial" w:eastAsia="Times New Roman" w:hAnsi="Arial" w:cs="Arial"/>
          <w:color w:val="000000"/>
          <w:lang w:eastAsia="ru-RU"/>
        </w:rPr>
        <w:t> (Российская газета, N 142, 04.07.2011) (о порядке вступления в силу см. </w:t>
      </w:r>
      <w:hyperlink r:id="rId25" w:history="1">
        <w:r w:rsidRPr="000101F1">
          <w:rPr>
            <w:rFonts w:ascii="Arial" w:eastAsia="Times New Roman" w:hAnsi="Arial" w:cs="Arial"/>
            <w:color w:val="00466E"/>
            <w:u w:val="single"/>
            <w:lang w:eastAsia="ru-RU"/>
          </w:rPr>
          <w:t xml:space="preserve">статью 74 Федерального закона от 1 июля </w:t>
        </w:r>
        <w:r w:rsidRPr="000101F1">
          <w:rPr>
            <w:rFonts w:ascii="Arial" w:eastAsia="Times New Roman" w:hAnsi="Arial" w:cs="Arial"/>
            <w:color w:val="00466E"/>
            <w:u w:val="single"/>
            <w:lang w:eastAsia="ru-RU"/>
          </w:rPr>
          <w:lastRenderedPageBreak/>
          <w:t>2011 года N 169-ФЗ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26" w:history="1">
        <w:r w:rsidRPr="000101F1">
          <w:rPr>
            <w:rFonts w:ascii="Arial" w:eastAsia="Times New Roman" w:hAnsi="Arial" w:cs="Arial"/>
            <w:color w:val="00466E"/>
            <w:u w:val="single"/>
            <w:lang w:eastAsia="ru-RU"/>
          </w:rPr>
          <w:t>Федеральным законом от 18 июля 2011 года N 242-ФЗ</w:t>
        </w:r>
      </w:hyperlink>
      <w:r w:rsidRPr="000101F1">
        <w:rPr>
          <w:rFonts w:ascii="Arial" w:eastAsia="Times New Roman" w:hAnsi="Arial" w:cs="Arial"/>
          <w:color w:val="000000"/>
          <w:lang w:eastAsia="ru-RU"/>
        </w:rPr>
        <w:t> (Российская газета, N 160, 25.07.2011) (о порядке вступления в силу см. </w:t>
      </w:r>
      <w:hyperlink r:id="rId27" w:history="1">
        <w:r w:rsidRPr="000101F1">
          <w:rPr>
            <w:rFonts w:ascii="Arial" w:eastAsia="Times New Roman" w:hAnsi="Arial" w:cs="Arial"/>
            <w:color w:val="00466E"/>
            <w:u w:val="single"/>
            <w:lang w:eastAsia="ru-RU"/>
          </w:rPr>
          <w:t>статью 71 Федерального закона от 18 июля 2011 года N 242-ФЗ</w:t>
        </w:r>
      </w:hyperlink>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hyperlink r:id="rId28"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(Российская газета, N 159, 22.07.2011);</w:t>
      </w:r>
      <w:r w:rsidRPr="000101F1">
        <w:rPr>
          <w:rFonts w:ascii="Arial" w:eastAsia="Times New Roman" w:hAnsi="Arial" w:cs="Arial"/>
          <w:color w:val="000000"/>
          <w:lang w:eastAsia="ru-RU"/>
        </w:rPr>
        <w:br/>
        <w:t>     </w:t>
      </w:r>
      <w:hyperlink r:id="rId29"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(Российская газета, N 159, 22.07.2011) (о порядке вступления в силу см. </w:t>
      </w:r>
      <w:hyperlink r:id="rId30" w:history="1">
        <w:r w:rsidRPr="000101F1">
          <w:rPr>
            <w:rFonts w:ascii="Arial" w:eastAsia="Times New Roman" w:hAnsi="Arial" w:cs="Arial"/>
            <w:color w:val="00466E"/>
            <w:u w:val="single"/>
            <w:lang w:eastAsia="ru-RU"/>
          </w:rPr>
          <w:t>статью 50 Федерального закона от 19 июля 2011 года N 248-ФЗ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hyperlink r:id="rId31" w:history="1">
        <w:r w:rsidRPr="000101F1">
          <w:rPr>
            <w:rFonts w:ascii="Arial" w:eastAsia="Times New Roman" w:hAnsi="Arial" w:cs="Arial"/>
            <w:color w:val="00466E"/>
            <w:u w:val="single"/>
            <w:lang w:eastAsia="ru-RU"/>
          </w:rPr>
          <w:t>Федеральным законом от 28 ноября 2011 года N 337-ФЗ</w:t>
        </w:r>
      </w:hyperlink>
      <w:r w:rsidRPr="000101F1">
        <w:rPr>
          <w:rFonts w:ascii="Arial" w:eastAsia="Times New Roman" w:hAnsi="Arial" w:cs="Arial"/>
          <w:color w:val="000000"/>
          <w:lang w:eastAsia="ru-RU"/>
        </w:rPr>
        <w:t> (Официальный интернет-портал правовой информации www.pravo.gov.ru, 29.11.2011) (о порядке вступления в силу см. </w:t>
      </w:r>
      <w:hyperlink r:id="rId32" w:history="1">
        <w:r w:rsidRPr="000101F1">
          <w:rPr>
            <w:rFonts w:ascii="Arial" w:eastAsia="Times New Roman" w:hAnsi="Arial" w:cs="Arial"/>
            <w:color w:val="00466E"/>
            <w:u w:val="single"/>
            <w:lang w:eastAsia="ru-RU"/>
          </w:rPr>
          <w:t>статью 18 Федерального закона от 28 ноября 2011 года N 337-ФЗ</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w:t>
      </w:r>
      <w:hyperlink r:id="rId33" w:history="1">
        <w:r w:rsidRPr="000101F1">
          <w:rPr>
            <w:rFonts w:ascii="Arial" w:eastAsia="Times New Roman" w:hAnsi="Arial" w:cs="Arial"/>
            <w:color w:val="00466E"/>
            <w:u w:val="single"/>
            <w:lang w:eastAsia="ru-RU"/>
          </w:rPr>
          <w:t>Федеральным законом от 30 ноября 2011 года N 347-ФЗ</w:t>
        </w:r>
      </w:hyperlink>
      <w:r w:rsidRPr="000101F1">
        <w:rPr>
          <w:rFonts w:ascii="Arial" w:eastAsia="Times New Roman" w:hAnsi="Arial" w:cs="Arial"/>
          <w:color w:val="000000"/>
          <w:lang w:eastAsia="ru-RU"/>
        </w:rPr>
        <w:t> (Официальный интернет-портал правовой информации www.pravo.gov.ru, 01.12.2011);</w:t>
      </w:r>
      <w:r w:rsidRPr="000101F1">
        <w:rPr>
          <w:rFonts w:ascii="Arial" w:eastAsia="Times New Roman" w:hAnsi="Arial" w:cs="Arial"/>
          <w:color w:val="000000"/>
          <w:lang w:eastAsia="ru-RU"/>
        </w:rPr>
        <w:br/>
        <w:t>     </w:t>
      </w:r>
      <w:hyperlink r:id="rId34"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(Официальный интернет-портал правовой информации www.pravo.gov.ru, 25.06.2012);</w:t>
      </w:r>
      <w:r w:rsidRPr="000101F1">
        <w:rPr>
          <w:rFonts w:ascii="Arial" w:eastAsia="Times New Roman" w:hAnsi="Arial" w:cs="Arial"/>
          <w:color w:val="000000"/>
          <w:lang w:eastAsia="ru-RU"/>
        </w:rPr>
        <w:br/>
        <w:t>     </w:t>
      </w:r>
      <w:hyperlink r:id="rId35"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(Официальный интернет-портал правовой информации www.pravo.gov.ru, 04.03.2013) (о порядке вступления в силу см. </w:t>
      </w:r>
      <w:hyperlink r:id="rId36" w:history="1">
        <w:r w:rsidRPr="000101F1">
          <w:rPr>
            <w:rFonts w:ascii="Arial" w:eastAsia="Times New Roman" w:hAnsi="Arial" w:cs="Arial"/>
            <w:color w:val="00466E"/>
            <w:u w:val="single"/>
            <w:lang w:eastAsia="ru-RU"/>
          </w:rPr>
          <w:t>статью 11 Федерального закона от 4 марта 2013 года N 22-ФЗ</w:t>
        </w:r>
      </w:hyperlink>
      <w:r w:rsidRPr="000101F1">
        <w:rPr>
          <w:rFonts w:ascii="Arial" w:eastAsia="Times New Roman" w:hAnsi="Arial" w:cs="Arial"/>
          <w:color w:val="000000"/>
          <w:lang w:eastAsia="ru-RU"/>
        </w:rPr>
        <w:t>).</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____________________________________________________________________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Принят</w:t>
      </w:r>
      <w:r w:rsidRPr="000101F1">
        <w:rPr>
          <w:rFonts w:ascii="Arial" w:eastAsia="Times New Roman" w:hAnsi="Arial" w:cs="Arial"/>
          <w:color w:val="000000"/>
          <w:lang w:eastAsia="ru-RU"/>
        </w:rPr>
        <w:br/>
        <w:t>Государственной Думой</w:t>
      </w:r>
      <w:r w:rsidRPr="000101F1">
        <w:rPr>
          <w:rFonts w:ascii="Arial" w:eastAsia="Times New Roman" w:hAnsi="Arial" w:cs="Arial"/>
          <w:color w:val="000000"/>
          <w:lang w:eastAsia="ru-RU"/>
        </w:rPr>
        <w:br/>
        <w:t> 20 июня 1997 года</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r w:rsidRPr="000101F1">
        <w:rPr>
          <w:rFonts w:ascii="Arial" w:eastAsia="Times New Roman" w:hAnsi="Arial" w:cs="Arial"/>
          <w:color w:val="000000"/>
          <w:lang w:eastAsia="ru-RU"/>
        </w:rPr>
        <w:br/>
        <w:t>     (Абзац в редакции, введенной в действие с 1 января 2011 года </w:t>
      </w:r>
      <w:hyperlink r:id="rId37" w:history="1">
        <w:r w:rsidRPr="000101F1">
          <w:rPr>
            <w:rFonts w:ascii="Arial" w:eastAsia="Times New Roman" w:hAnsi="Arial" w:cs="Arial"/>
            <w:color w:val="00466E"/>
            <w:u w:val="single"/>
            <w:lang w:eastAsia="ru-RU"/>
          </w:rPr>
          <w:t>Федеральным законом от 23 июля 2010 года N 171-ФЗ</w:t>
        </w:r>
      </w:hyperlink>
      <w:r w:rsidRPr="000101F1">
        <w:rPr>
          <w:rFonts w:ascii="Arial" w:eastAsia="Times New Roman" w:hAnsi="Arial" w:cs="Arial"/>
          <w:color w:val="000000"/>
          <w:lang w:eastAsia="ru-RU"/>
        </w:rPr>
        <w:t>; в редакции, введенной в действие с 15 марта 2013 года </w:t>
      </w:r>
      <w:hyperlink r:id="rId3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3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r w:rsidRPr="000101F1">
        <w:rPr>
          <w:rFonts w:ascii="Arial" w:eastAsia="Times New Roman" w:hAnsi="Arial" w:cs="Arial"/>
          <w:color w:val="000000"/>
          <w:lang w:eastAsia="ru-RU"/>
        </w:rPr>
        <w:br/>
        <w:t>     (Абзац в редакции, введенной в действие с 15 марта 2013 года </w:t>
      </w:r>
      <w:hyperlink r:id="rId4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4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1"/>
        <w:rPr>
          <w:rFonts w:ascii="Arial" w:eastAsia="Times New Roman" w:hAnsi="Arial" w:cs="Arial"/>
          <w:b/>
          <w:bCs/>
          <w:color w:val="000000"/>
          <w:sz w:val="29"/>
          <w:szCs w:val="29"/>
          <w:lang w:eastAsia="ru-RU"/>
        </w:rPr>
      </w:pPr>
      <w:r w:rsidRPr="000101F1">
        <w:rPr>
          <w:rFonts w:ascii="Arial" w:eastAsia="Times New Roman" w:hAnsi="Arial" w:cs="Arial"/>
          <w:b/>
          <w:bCs/>
          <w:color w:val="000000"/>
          <w:sz w:val="29"/>
          <w:szCs w:val="29"/>
          <w:lang w:eastAsia="ru-RU"/>
        </w:rPr>
        <w:t>Глава I. Общие положения (статьи 1 - 5)</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ГЛАВА I</w:t>
      </w:r>
      <w:r w:rsidRPr="000101F1">
        <w:rPr>
          <w:rFonts w:ascii="Arial" w:eastAsia="Times New Roman" w:hAnsi="Arial" w:cs="Arial"/>
          <w:color w:val="000000"/>
          <w:lang w:eastAsia="ru-RU"/>
        </w:rPr>
        <w:br/>
        <w:t>ОБЩИЕ ПОЛОЖЕНИЯ</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 Основные понятия</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 Основные понятия</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целях настоящего Федерального закона используются следующие понятия:</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sidRPr="000101F1">
        <w:rPr>
          <w:rFonts w:ascii="Arial" w:eastAsia="Times New Roman" w:hAnsi="Arial" w:cs="Arial"/>
          <w:color w:val="000000"/>
          <w:lang w:eastAsia="ru-RU"/>
        </w:rPr>
        <w:br/>
        <w:t>     (Абзац в редакции, введенной в действие с 15 марта 2013 года </w:t>
      </w:r>
      <w:hyperlink r:id="rId42"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43"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r w:rsidRPr="000101F1">
        <w:rPr>
          <w:rFonts w:ascii="Arial" w:eastAsia="Times New Roman" w:hAnsi="Arial" w:cs="Arial"/>
          <w:color w:val="000000"/>
          <w:lang w:eastAsia="ru-RU"/>
        </w:rPr>
        <w:br/>
        <w:t>     (Абзац в редакции, введенной в действие с 15 марта 2013 года </w:t>
      </w:r>
      <w:hyperlink r:id="rId44"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4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(абзац дополнительно включен с 21 октября 2011 года </w:t>
      </w:r>
      <w:hyperlink r:id="rId46"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r w:rsidRPr="000101F1">
        <w:rPr>
          <w:rFonts w:ascii="Arial" w:eastAsia="Times New Roman" w:hAnsi="Arial" w:cs="Arial"/>
          <w:color w:val="000000"/>
          <w:lang w:eastAsia="ru-RU"/>
        </w:rPr>
        <w:br/>
        <w:t>     (Абзац дополнительно включен с 15 марта 2013 года </w:t>
      </w:r>
      <w:hyperlink r:id="rId47"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r w:rsidRPr="000101F1">
        <w:rPr>
          <w:rFonts w:ascii="Arial" w:eastAsia="Times New Roman" w:hAnsi="Arial" w:cs="Arial"/>
          <w:color w:val="000000"/>
          <w:lang w:eastAsia="ru-RU"/>
        </w:rPr>
        <w:br/>
        <w:t>     (Абзац дополнительно включен с 15 марта 2013 года </w:t>
      </w:r>
      <w:hyperlink r:id="rId4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r w:rsidRPr="000101F1">
        <w:rPr>
          <w:rFonts w:ascii="Arial" w:eastAsia="Times New Roman" w:hAnsi="Arial" w:cs="Arial"/>
          <w:color w:val="000000"/>
          <w:lang w:eastAsia="ru-RU"/>
        </w:rPr>
        <w:br/>
        <w:t>     (Абзац дополнительно включен с 15 марта 2013 года </w:t>
      </w:r>
      <w:hyperlink r:id="rId49"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lastRenderedPageBreak/>
        <w:t>     </w:t>
      </w:r>
      <w:r w:rsidRPr="000101F1">
        <w:rPr>
          <w:rFonts w:ascii="Arial" w:eastAsia="Times New Roman" w:hAnsi="Arial" w:cs="Arial"/>
          <w:color w:val="000000"/>
          <w:lang w:eastAsia="ru-RU"/>
        </w:rPr>
        <w:br/>
        <w:t>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r w:rsidRPr="000101F1">
        <w:rPr>
          <w:rFonts w:ascii="Arial" w:eastAsia="Times New Roman" w:hAnsi="Arial" w:cs="Arial"/>
          <w:color w:val="000000"/>
          <w:lang w:eastAsia="ru-RU"/>
        </w:rPr>
        <w:br/>
        <w:t>     (Абзац дополнительно включен с 15 марта 2013 года </w:t>
      </w:r>
      <w:hyperlink r:id="rId5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2. Опасные производственные объекты</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2. Опасные производственные объекты</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r:id="rId51" w:history="1">
        <w:r w:rsidRPr="000101F1">
          <w:rPr>
            <w:rFonts w:ascii="Arial" w:eastAsia="Times New Roman" w:hAnsi="Arial" w:cs="Arial"/>
            <w:color w:val="00466E"/>
            <w:u w:val="single"/>
            <w:lang w:eastAsia="ru-RU"/>
          </w:rPr>
          <w:t>приложении 1</w:t>
        </w:r>
      </w:hyperlink>
      <w:r w:rsidRPr="000101F1">
        <w:rPr>
          <w:rFonts w:ascii="Arial" w:eastAsia="Times New Roman" w:hAnsi="Arial" w:cs="Arial"/>
          <w:color w:val="000000"/>
          <w:lang w:eastAsia="ru-RU"/>
        </w:rPr>
        <w:t> к настоящему Федеральному закону. *</w:t>
      </w:r>
      <w:hyperlink r:id="rId52" w:history="1">
        <w:r w:rsidRPr="000101F1">
          <w:rPr>
            <w:rFonts w:ascii="Arial" w:eastAsia="Times New Roman" w:hAnsi="Arial" w:cs="Arial"/>
            <w:color w:val="00466E"/>
            <w:u w:val="single"/>
            <w:lang w:eastAsia="ru-RU"/>
          </w:rPr>
          <w:t>2.1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Опасные производственные объекты подлежат регистрации в государственном реестре в порядке, устанавливаемом Правительством Российской Федерации. *</w:t>
      </w:r>
      <w:hyperlink r:id="rId53" w:history="1">
        <w:r w:rsidRPr="000101F1">
          <w:rPr>
            <w:rFonts w:ascii="Arial" w:eastAsia="Times New Roman" w:hAnsi="Arial" w:cs="Arial"/>
            <w:color w:val="00466E"/>
            <w:u w:val="single"/>
            <w:lang w:eastAsia="ru-RU"/>
          </w:rPr>
          <w:t>2.2</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(Пункт в редакции, введенной в действие с 1 января 2012 года </w:t>
      </w:r>
      <w:hyperlink r:id="rId54"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в редакции, введенной в действие с 15 марта 2013 года </w:t>
      </w:r>
      <w:hyperlink r:id="rId55"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56"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r:id="rId57" w:history="1">
        <w:r w:rsidRPr="000101F1">
          <w:rPr>
            <w:rFonts w:ascii="Arial" w:eastAsia="Times New Roman" w:hAnsi="Arial" w:cs="Arial"/>
            <w:color w:val="00466E"/>
            <w:u w:val="single"/>
            <w:lang w:eastAsia="ru-RU"/>
          </w:rPr>
          <w:t>приложении 2</w:t>
        </w:r>
      </w:hyperlink>
      <w:r w:rsidRPr="000101F1">
        <w:rPr>
          <w:rFonts w:ascii="Arial" w:eastAsia="Times New Roman" w:hAnsi="Arial" w:cs="Arial"/>
          <w:color w:val="000000"/>
          <w:lang w:eastAsia="ru-RU"/>
        </w:rPr>
        <w:t> к настоящему Федеральному закону, на четыре класса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I класс опасности - опасные производственные объекты чрезвычайно высокой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II класс опасности - опасные производственные объекты высокой опасности;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III класс опасности - опасные производственные объекты средней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IV класс опасности - опасные производственные объекты низкой опасности.</w:t>
      </w:r>
      <w:r w:rsidRPr="000101F1">
        <w:rPr>
          <w:rFonts w:ascii="Arial" w:eastAsia="Times New Roman" w:hAnsi="Arial" w:cs="Arial"/>
          <w:color w:val="000000"/>
          <w:lang w:eastAsia="ru-RU"/>
        </w:rPr>
        <w:br/>
        <w:t>     (Пункт дополнительно включен с 15 марта 2013 года </w:t>
      </w:r>
      <w:hyperlink r:id="rId5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Присвоение класса опасности опасному производственному объекту осуществляется при его регистрации в государственном реестре.</w:t>
      </w:r>
      <w:r w:rsidRPr="000101F1">
        <w:rPr>
          <w:rFonts w:ascii="Arial" w:eastAsia="Times New Roman" w:hAnsi="Arial" w:cs="Arial"/>
          <w:color w:val="000000"/>
          <w:lang w:eastAsia="ru-RU"/>
        </w:rPr>
        <w:br/>
        <w:t>     (Пункт дополнительно включен с 15 марта 2013 года </w:t>
      </w:r>
      <w:hyperlink r:id="rId59"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r w:rsidRPr="000101F1">
        <w:rPr>
          <w:rFonts w:ascii="Arial" w:eastAsia="Times New Roman" w:hAnsi="Arial" w:cs="Arial"/>
          <w:color w:val="000000"/>
          <w:lang w:eastAsia="ru-RU"/>
        </w:rPr>
        <w:br/>
        <w:t>     (Пункт дополнительно включен с 15 марта 2013 года </w:t>
      </w:r>
      <w:hyperlink r:id="rId6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lastRenderedPageBreak/>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3. Требования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3. Требования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(пункт в редакции, введенной в действие с 21 октября 2011 года </w:t>
      </w:r>
      <w:hyperlink r:id="rId61"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62"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 (пункт в редакции, введенной в действие с 11 января 2009 года </w:t>
      </w:r>
      <w:hyperlink r:id="rId63" w:history="1">
        <w:r w:rsidRPr="000101F1">
          <w:rPr>
            <w:rFonts w:ascii="Arial" w:eastAsia="Times New Roman" w:hAnsi="Arial" w:cs="Arial"/>
            <w:color w:val="00466E"/>
            <w:u w:val="single"/>
            <w:lang w:eastAsia="ru-RU"/>
          </w:rPr>
          <w:t>Федеральным законом от 30 декабря 2008 года N 309-ФЗ</w:t>
        </w:r>
      </w:hyperlink>
      <w:r w:rsidRPr="000101F1">
        <w:rPr>
          <w:rFonts w:ascii="Arial" w:eastAsia="Times New Roman" w:hAnsi="Arial" w:cs="Arial"/>
          <w:color w:val="000000"/>
          <w:lang w:eastAsia="ru-RU"/>
        </w:rPr>
        <w:t>; в редакции, введенной в действие с 21 октября 2011 года </w:t>
      </w:r>
      <w:hyperlink r:id="rId64"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6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66" w:history="1">
        <w:r w:rsidRPr="000101F1">
          <w:rPr>
            <w:rFonts w:ascii="Arial" w:eastAsia="Times New Roman" w:hAnsi="Arial" w:cs="Arial"/>
            <w:color w:val="00466E"/>
            <w:u w:val="single"/>
            <w:lang w:eastAsia="ru-RU"/>
          </w:rPr>
          <w:t>3.2</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hyperlink r:id="rId67" w:history="1">
        <w:r w:rsidRPr="000101F1">
          <w:rPr>
            <w:rFonts w:ascii="Arial" w:eastAsia="Times New Roman" w:hAnsi="Arial" w:cs="Arial"/>
            <w:color w:val="00466E"/>
            <w:u w:val="single"/>
            <w:lang w:eastAsia="ru-RU"/>
          </w:rPr>
          <w:t>Федеральным законом от 21 ноября 1995 года N 170-ФЗ "Об использовании атомной энергии"</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(Пункт дополнительно включен с 1 декабря 2011 года </w:t>
      </w:r>
      <w:hyperlink r:id="rId68" w:history="1">
        <w:r w:rsidRPr="000101F1">
          <w:rPr>
            <w:rFonts w:ascii="Arial" w:eastAsia="Times New Roman" w:hAnsi="Arial" w:cs="Arial"/>
            <w:color w:val="00466E"/>
            <w:u w:val="single"/>
            <w:lang w:eastAsia="ru-RU"/>
          </w:rPr>
          <w:t>Федеральным законом от 30 ноября 2011 года N 347-ФЗ</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xml:space="preserve">     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w:t>
      </w:r>
      <w:r w:rsidRPr="000101F1">
        <w:rPr>
          <w:rFonts w:ascii="Arial" w:eastAsia="Times New Roman" w:hAnsi="Arial" w:cs="Arial"/>
          <w:color w:val="000000"/>
          <w:lang w:eastAsia="ru-RU"/>
        </w:rPr>
        <w:lastRenderedPageBreak/>
        <w:t>безопасности.</w:t>
      </w:r>
      <w:r w:rsidRPr="000101F1">
        <w:rPr>
          <w:rFonts w:ascii="Arial" w:eastAsia="Times New Roman" w:hAnsi="Arial" w:cs="Arial"/>
          <w:color w:val="000000"/>
          <w:lang w:eastAsia="ru-RU"/>
        </w:rPr>
        <w:br/>
        <w:t>     (Пункт дополнительно включен с 15 марта 2013 года </w:t>
      </w:r>
      <w:hyperlink r:id="rId69"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Положения пункта 4 настоящей статьи (в редакции </w:t>
      </w:r>
      <w:hyperlink r:id="rId70" w:history="1">
        <w:r w:rsidRPr="000101F1">
          <w:rPr>
            <w:rFonts w:ascii="Arial" w:eastAsia="Times New Roman" w:hAnsi="Arial" w:cs="Arial"/>
            <w:color w:val="00466E"/>
            <w:u w:val="single"/>
            <w:lang w:eastAsia="ru-RU"/>
          </w:rPr>
          <w:t>Федерального закона от 4 марта 2013 года N 22-ФЗ</w:t>
        </w:r>
      </w:hyperlink>
      <w:r w:rsidRPr="000101F1">
        <w:rPr>
          <w:rFonts w:ascii="Arial" w:eastAsia="Times New Roman" w:hAnsi="Arial" w:cs="Arial"/>
          <w:color w:val="000000"/>
          <w:lang w:eastAsia="ru-RU"/>
        </w:rPr>
        <w:t>)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71" w:history="1">
        <w:r w:rsidRPr="000101F1">
          <w:rPr>
            <w:rFonts w:ascii="Arial" w:eastAsia="Times New Roman" w:hAnsi="Arial" w:cs="Arial"/>
            <w:color w:val="00466E"/>
            <w:u w:val="single"/>
            <w:lang w:eastAsia="ru-RU"/>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hyperlink>
      <w:r w:rsidRPr="000101F1">
        <w:rPr>
          <w:rFonts w:ascii="Arial" w:eastAsia="Times New Roman" w:hAnsi="Arial" w:cs="Arial"/>
          <w:color w:val="000000"/>
          <w:lang w:eastAsia="ru-RU"/>
        </w:rPr>
        <w:t>. - см. </w:t>
      </w:r>
      <w:hyperlink r:id="rId72" w:history="1">
        <w:r w:rsidRPr="000101F1">
          <w:rPr>
            <w:rFonts w:ascii="Arial" w:eastAsia="Times New Roman" w:hAnsi="Arial" w:cs="Arial"/>
            <w:color w:val="00466E"/>
            <w:u w:val="single"/>
            <w:lang w:eastAsia="ru-RU"/>
          </w:rPr>
          <w:t>пункт 4 статьи 3 Федерального закона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4. Правовое регулирование в области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4. Правовое регулирование в области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 (пункт в редакции, введенной в действие с 21 октября 2011 года </w:t>
      </w:r>
      <w:hyperlink r:id="rId73"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74"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Федеральные нормы и правила в области промышленной безопасности устанавливают обязательные требования к:</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деятельности в области промышленной безопасности, в том числе работникам опасных производственных объектов;</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обоснованию безопасности опасного производственного объекта.</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r w:rsidRPr="000101F1">
        <w:rPr>
          <w:rFonts w:ascii="Arial" w:eastAsia="Times New Roman" w:hAnsi="Arial" w:cs="Arial"/>
          <w:color w:val="000000"/>
          <w:lang w:eastAsia="ru-RU"/>
        </w:rPr>
        <w:br/>
        <w:t>     (Пункт дополнительно включен с 21 октября 2011 года </w:t>
      </w:r>
      <w:hyperlink r:id="rId75"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в редакции, введенной в действие с 15 марта 2013 года </w:t>
      </w:r>
      <w:hyperlink r:id="rId76"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7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lastRenderedPageBreak/>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5. Федеральные органы исполнительной власти в области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5. Федеральные органы исполнительной власти в области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 (пункт в редакции, введенной в действие с 21 октября 2011 года </w:t>
      </w:r>
      <w:hyperlink r:id="rId78"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7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80" w:history="1">
        <w:r w:rsidRPr="000101F1">
          <w:rPr>
            <w:rFonts w:ascii="Arial" w:eastAsia="Times New Roman" w:hAnsi="Arial" w:cs="Arial"/>
            <w:color w:val="00466E"/>
            <w:u w:val="single"/>
            <w:lang w:eastAsia="ru-RU"/>
          </w:rPr>
          <w:t>5.2</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(Статья в редакции, введенной в действие с 1 января 2005 года </w:t>
      </w:r>
      <w:hyperlink r:id="rId81"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 </w:t>
      </w:r>
      <w:hyperlink r:id="rId82"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1"/>
        <w:rPr>
          <w:rFonts w:ascii="Arial" w:eastAsia="Times New Roman" w:hAnsi="Arial" w:cs="Arial"/>
          <w:b/>
          <w:bCs/>
          <w:color w:val="000000"/>
          <w:sz w:val="29"/>
          <w:szCs w:val="29"/>
          <w:lang w:eastAsia="ru-RU"/>
        </w:rPr>
      </w:pPr>
      <w:r w:rsidRPr="000101F1">
        <w:rPr>
          <w:rFonts w:ascii="Arial" w:eastAsia="Times New Roman" w:hAnsi="Arial" w:cs="Arial"/>
          <w:b/>
          <w:bCs/>
          <w:color w:val="000000"/>
          <w:sz w:val="29"/>
          <w:szCs w:val="29"/>
          <w:lang w:eastAsia="ru-RU"/>
        </w:rPr>
        <w:t>Глава II. Основы промышленной безопасности (статьи 6 - 17_1)</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ГЛАВА II</w:t>
      </w:r>
      <w:r w:rsidRPr="000101F1">
        <w:rPr>
          <w:rFonts w:ascii="Arial" w:eastAsia="Times New Roman" w:hAnsi="Arial" w:cs="Arial"/>
          <w:color w:val="000000"/>
          <w:lang w:eastAsia="ru-RU"/>
        </w:rPr>
        <w:br/>
        <w:t>ОСНОВЫ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6. Деятельность в области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6. Деятельность в области промышленной безопасности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t>     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 (абзац дополнен с 1 января 2007 года </w:t>
      </w:r>
      <w:hyperlink r:id="rId83"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xml:space="preserve">; в редакции, </w:t>
      </w:r>
      <w:r w:rsidRPr="000101F1">
        <w:rPr>
          <w:rFonts w:ascii="Arial" w:eastAsia="Times New Roman" w:hAnsi="Arial" w:cs="Arial"/>
          <w:color w:val="000000"/>
          <w:lang w:eastAsia="ru-RU"/>
        </w:rPr>
        <w:lastRenderedPageBreak/>
        <w:t>введенной в действие с 22 июля 2011 года</w:t>
      </w:r>
      <w:hyperlink r:id="rId84"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 см. </w:t>
      </w:r>
      <w:hyperlink r:id="rId8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hyperlink r:id="rId86" w:history="1">
        <w:r w:rsidRPr="000101F1">
          <w:rPr>
            <w:rFonts w:ascii="Arial" w:eastAsia="Times New Roman" w:hAnsi="Arial" w:cs="Arial"/>
            <w:color w:val="00466E"/>
            <w:u w:val="single"/>
            <w:lang w:eastAsia="ru-RU"/>
          </w:rPr>
          <w:t>6.1.1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Отдельные виды деятельности в области промышленной безопасности подлежат лицензированию в соответствии с законодательством Российской Федерации.*</w:t>
      </w:r>
      <w:hyperlink r:id="rId87" w:history="1">
        <w:r w:rsidRPr="000101F1">
          <w:rPr>
            <w:rFonts w:ascii="Arial" w:eastAsia="Times New Roman" w:hAnsi="Arial" w:cs="Arial"/>
            <w:color w:val="00466E"/>
            <w:u w:val="single"/>
            <w:lang w:eastAsia="ru-RU"/>
          </w:rPr>
          <w:t>6.1.2</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w:t>
      </w:r>
      <w:hyperlink r:id="rId88" w:history="1">
        <w:r w:rsidRPr="000101F1">
          <w:rPr>
            <w:rFonts w:ascii="Arial" w:eastAsia="Times New Roman" w:hAnsi="Arial" w:cs="Arial"/>
            <w:color w:val="00466E"/>
            <w:u w:val="single"/>
            <w:lang w:eastAsia="ru-RU"/>
          </w:rPr>
          <w:t>статьей 14 настоящего Федерального закона</w:t>
        </w:r>
      </w:hyperlink>
      <w:r w:rsidRPr="000101F1">
        <w:rPr>
          <w:rFonts w:ascii="Arial" w:eastAsia="Times New Roman" w:hAnsi="Arial" w:cs="Arial"/>
          <w:color w:val="000000"/>
          <w:lang w:eastAsia="ru-RU"/>
        </w:rPr>
        <w:t>, деклараций промышленной безопасности.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9" w:history="1">
        <w:r w:rsidRPr="000101F1">
          <w:rPr>
            <w:rFonts w:ascii="Arial" w:eastAsia="Times New Roman" w:hAnsi="Arial" w:cs="Arial"/>
            <w:color w:val="00466E"/>
            <w:u w:val="single"/>
            <w:lang w:eastAsia="ru-RU"/>
          </w:rPr>
          <w:t>Федеральным законом от 27 июля 2010 года N 210-ФЗ "Об организации предоставления государственных и муниципальных услуг"</w:t>
        </w:r>
      </w:hyperlink>
      <w:r w:rsidRPr="000101F1">
        <w:rPr>
          <w:rFonts w:ascii="Arial" w:eastAsia="Times New Roman" w:hAnsi="Arial" w:cs="Arial"/>
          <w:color w:val="000000"/>
          <w:lang w:eastAsia="ru-RU"/>
        </w:rPr>
        <w:t>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Указанные документы могут быть представлены соискателем лицензии в форме электронных документов.</w:t>
      </w:r>
      <w:r w:rsidRPr="000101F1">
        <w:rPr>
          <w:rFonts w:ascii="Arial" w:eastAsia="Times New Roman" w:hAnsi="Arial" w:cs="Arial"/>
          <w:color w:val="000000"/>
          <w:lang w:eastAsia="ru-RU"/>
        </w:rPr>
        <w:br/>
        <w:t>     (Пункт в редакции </w:t>
      </w:r>
      <w:hyperlink r:id="rId90" w:history="1">
        <w:r w:rsidRPr="000101F1">
          <w:rPr>
            <w:rFonts w:ascii="Arial" w:eastAsia="Times New Roman" w:hAnsi="Arial" w:cs="Arial"/>
            <w:color w:val="00466E"/>
            <w:u w:val="single"/>
            <w:lang w:eastAsia="ru-RU"/>
          </w:rPr>
          <w:t>Федерального закона от 1 июля 2011 года N 169-ФЗ</w:t>
        </w:r>
      </w:hyperlink>
      <w:r w:rsidRPr="000101F1">
        <w:rPr>
          <w:rFonts w:ascii="Arial" w:eastAsia="Times New Roman" w:hAnsi="Arial" w:cs="Arial"/>
          <w:color w:val="000000"/>
          <w:lang w:eastAsia="ru-RU"/>
        </w:rPr>
        <w:t>. - См. </w:t>
      </w:r>
      <w:hyperlink r:id="rId9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Положения пункта 2 настоящей статьи (в редакции </w:t>
      </w:r>
      <w:hyperlink r:id="rId92" w:history="1">
        <w:r w:rsidRPr="000101F1">
          <w:rPr>
            <w:rFonts w:ascii="Arial" w:eastAsia="Times New Roman" w:hAnsi="Arial" w:cs="Arial"/>
            <w:color w:val="00466E"/>
            <w:u w:val="single"/>
            <w:lang w:eastAsia="ru-RU"/>
          </w:rPr>
          <w:t>Федерального закона от 1 июля 2011 года N 169-ФЗ</w:t>
        </w:r>
      </w:hyperlink>
      <w:r w:rsidRPr="000101F1">
        <w:rPr>
          <w:rFonts w:ascii="Arial" w:eastAsia="Times New Roman" w:hAnsi="Arial" w:cs="Arial"/>
          <w:color w:val="000000"/>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93" w:history="1">
        <w:r w:rsidRPr="000101F1">
          <w:rPr>
            <w:rFonts w:ascii="Arial" w:eastAsia="Times New Roman" w:hAnsi="Arial" w:cs="Arial"/>
            <w:color w:val="00466E"/>
            <w:u w:val="single"/>
            <w:lang w:eastAsia="ru-RU"/>
          </w:rPr>
          <w:t>пункт 5 статьи 74 Федерального закона от 1 июля 2011 года N 169-ФЗ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            </w:t>
      </w:r>
      <w:r w:rsidRPr="000101F1">
        <w:rPr>
          <w:rFonts w:ascii="Arial" w:eastAsia="Times New Roman" w:hAnsi="Arial" w:cs="Arial"/>
          <w:color w:val="000000"/>
          <w:lang w:eastAsia="ru-RU"/>
        </w:rPr>
        <w:br/>
        <w:t>     (Статья в редакции, введенной в действие с 15 января 2003 года </w:t>
      </w:r>
      <w:hyperlink r:id="rId94" w:history="1">
        <w:r w:rsidRPr="000101F1">
          <w:rPr>
            <w:rFonts w:ascii="Arial" w:eastAsia="Times New Roman" w:hAnsi="Arial" w:cs="Arial"/>
            <w:color w:val="00466E"/>
            <w:u w:val="single"/>
            <w:lang w:eastAsia="ru-RU"/>
          </w:rPr>
          <w:t>Федеральным законом от 10 января 2003 года N 15-ФЗ</w:t>
        </w:r>
      </w:hyperlink>
      <w:r w:rsidRPr="000101F1">
        <w:rPr>
          <w:rFonts w:ascii="Arial" w:eastAsia="Times New Roman" w:hAnsi="Arial" w:cs="Arial"/>
          <w:color w:val="000000"/>
          <w:lang w:eastAsia="ru-RU"/>
        </w:rPr>
        <w:t>, - см. </w:t>
      </w:r>
      <w:hyperlink r:id="rId9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7. Технические устройства, применяемые на опасном производственном объекте</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7. Технические устройства, применяемые на опасном производственном объекте</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     1. Обязательные требования к техническим устройствам, применяемым на опасном производственном объекте,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 (пункт в редакции, введенной в действие с 21 октября 2011 года </w:t>
      </w:r>
      <w:hyperlink r:id="rId96"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9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98" w:history="1">
        <w:r w:rsidRPr="000101F1">
          <w:rPr>
            <w:rFonts w:ascii="Arial" w:eastAsia="Times New Roman" w:hAnsi="Arial" w:cs="Arial"/>
            <w:color w:val="00466E"/>
            <w:u w:val="single"/>
            <w:lang w:eastAsia="ru-RU"/>
          </w:rPr>
          <w:t>7.1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Пункт утратил силу с 21 октября 2011 года - </w:t>
      </w:r>
      <w:hyperlink r:id="rId99" w:history="1">
        <w:r w:rsidRPr="000101F1">
          <w:rPr>
            <w:rFonts w:ascii="Arial" w:eastAsia="Times New Roman" w:hAnsi="Arial" w:cs="Arial"/>
            <w:color w:val="00466E"/>
            <w:u w:val="single"/>
            <w:lang w:eastAsia="ru-RU"/>
          </w:rPr>
          <w:t>Федеральный закон от 19 июля 2011 года N 248-ФЗ</w:t>
        </w:r>
      </w:hyperlink>
      <w:r w:rsidRPr="000101F1">
        <w:rPr>
          <w:rFonts w:ascii="Arial" w:eastAsia="Times New Roman" w:hAnsi="Arial" w:cs="Arial"/>
          <w:color w:val="000000"/>
          <w:lang w:eastAsia="ru-RU"/>
        </w:rPr>
        <w:t>. - См. </w:t>
      </w:r>
      <w:hyperlink r:id="rId100"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Пункт утратил силу с 11 января 2009 года - </w:t>
      </w:r>
      <w:hyperlink r:id="rId101" w:history="1">
        <w:r w:rsidRPr="000101F1">
          <w:rPr>
            <w:rFonts w:ascii="Arial" w:eastAsia="Times New Roman" w:hAnsi="Arial" w:cs="Arial"/>
            <w:color w:val="00466E"/>
            <w:u w:val="single"/>
            <w:lang w:eastAsia="ru-RU"/>
          </w:rPr>
          <w:t>Федеральный закон от 30 декабря 2008 года N 313-ФЗ</w:t>
        </w:r>
      </w:hyperlink>
      <w:r w:rsidRPr="000101F1">
        <w:rPr>
          <w:rFonts w:ascii="Arial" w:eastAsia="Times New Roman" w:hAnsi="Arial" w:cs="Arial"/>
          <w:color w:val="000000"/>
          <w:lang w:eastAsia="ru-RU"/>
        </w:rPr>
        <w:t>. - См. </w:t>
      </w:r>
      <w:hyperlink r:id="rId102"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Пункт утратил силу с 21 октября 2011 года - </w:t>
      </w:r>
      <w:hyperlink r:id="rId103" w:history="1">
        <w:r w:rsidRPr="000101F1">
          <w:rPr>
            <w:rFonts w:ascii="Arial" w:eastAsia="Times New Roman" w:hAnsi="Arial" w:cs="Arial"/>
            <w:color w:val="00466E"/>
            <w:u w:val="single"/>
            <w:lang w:eastAsia="ru-RU"/>
          </w:rPr>
          <w:t>Федеральный закон от 19 июля 2011 года N 248-ФЗ</w:t>
        </w:r>
      </w:hyperlink>
      <w:r w:rsidRPr="000101F1">
        <w:rPr>
          <w:rFonts w:ascii="Arial" w:eastAsia="Times New Roman" w:hAnsi="Arial" w:cs="Arial"/>
          <w:color w:val="000000"/>
          <w:lang w:eastAsia="ru-RU"/>
        </w:rPr>
        <w:t>. - См. </w:t>
      </w:r>
      <w:hyperlink r:id="rId104"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Технические устройства, применяемые на опасном производственном объекте, в процессе эксплуатации подлежат экспертизе промышленной безопасности в порядке,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 (пункт в редакции, введенной в действие с 21 октября 2011 года </w:t>
      </w:r>
      <w:hyperlink r:id="rId105"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106"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107" w:history="1">
        <w:r w:rsidRPr="000101F1">
          <w:rPr>
            <w:rFonts w:ascii="Arial" w:eastAsia="Times New Roman" w:hAnsi="Arial" w:cs="Arial"/>
            <w:color w:val="00466E"/>
            <w:u w:val="single"/>
            <w:lang w:eastAsia="ru-RU"/>
          </w:rPr>
          <w:t>7.5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6. 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 если иная форма оценки соответствия технических устройств, применяемых на опасном производственном объекте, обязательным требованиям к ним не установлена техническими регламентами (абзац дополнен с 21 октября 2011 года </w:t>
      </w:r>
      <w:hyperlink r:id="rId108"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10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законодательством Российской Федерации о налогах и сборах.</w:t>
      </w:r>
      <w:r w:rsidRPr="000101F1">
        <w:rPr>
          <w:rFonts w:ascii="Arial" w:eastAsia="Times New Roman" w:hAnsi="Arial" w:cs="Arial"/>
          <w:color w:val="000000"/>
          <w:lang w:eastAsia="ru-RU"/>
        </w:rPr>
        <w:br/>
        <w:t>     (Пункт дополнительно включен с 29 января 2010 года </w:t>
      </w:r>
      <w:hyperlink r:id="rId110" w:history="1">
        <w:r w:rsidRPr="000101F1">
          <w:rPr>
            <w:rFonts w:ascii="Arial" w:eastAsia="Times New Roman" w:hAnsi="Arial" w:cs="Arial"/>
            <w:color w:val="00466E"/>
            <w:u w:val="single"/>
            <w:lang w:eastAsia="ru-RU"/>
          </w:rPr>
          <w:t>Федеральным законом от 27 декабря 2009 года N 374-ФЗ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111"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статья 7 будет изложена в новой редакции.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w:t>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(наименование в редакции, введенной в действие с 1 января 2007 года </w:t>
      </w:r>
      <w:hyperlink r:id="rId112"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в редакции, введенной в действие с 22 июля 2011 года</w:t>
      </w:r>
      <w:hyperlink r:id="rId113"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 см. </w:t>
      </w:r>
      <w:hyperlink r:id="rId114"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r w:rsidRPr="000101F1">
        <w:rPr>
          <w:rFonts w:ascii="Arial" w:eastAsia="Times New Roman" w:hAnsi="Arial" w:cs="Arial"/>
          <w:color w:val="000000"/>
          <w:lang w:eastAsia="ru-RU"/>
        </w:rPr>
        <w:br/>
        <w:t>     (Пункт в редакции, введенной в действие с 22 июля 2011 года </w:t>
      </w:r>
      <w:hyperlink r:id="rId115"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в редакции, введенной в действие с 15 марта 2013 года </w:t>
      </w:r>
      <w:hyperlink r:id="rId116"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11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r w:rsidRPr="000101F1">
        <w:rPr>
          <w:rFonts w:ascii="Arial" w:eastAsia="Times New Roman" w:hAnsi="Arial" w:cs="Arial"/>
          <w:color w:val="000000"/>
          <w:lang w:eastAsia="ru-RU"/>
        </w:rPr>
        <w:br/>
        <w:t>     (Пункт в редакции, введенной в действие с 22 июля 2011 года </w:t>
      </w:r>
      <w:hyperlink r:id="rId118"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в редакции, введенной в действие с 1 апреля 2012 года </w:t>
      </w:r>
      <w:hyperlink r:id="rId119" w:history="1">
        <w:r w:rsidRPr="000101F1">
          <w:rPr>
            <w:rFonts w:ascii="Arial" w:eastAsia="Times New Roman" w:hAnsi="Arial" w:cs="Arial"/>
            <w:color w:val="00466E"/>
            <w:u w:val="single"/>
            <w:lang w:eastAsia="ru-RU"/>
          </w:rPr>
          <w:t>Федеральным законом от 28 ноября 2011 года N 337-ФЗ</w:t>
        </w:r>
      </w:hyperlink>
      <w:r w:rsidRPr="000101F1">
        <w:rPr>
          <w:rFonts w:ascii="Arial" w:eastAsia="Times New Roman" w:hAnsi="Arial" w:cs="Arial"/>
          <w:color w:val="000000"/>
          <w:lang w:eastAsia="ru-RU"/>
        </w:rPr>
        <w:t>; в редакции, введенной в действие с 15 марта 2013 года </w:t>
      </w:r>
      <w:hyperlink r:id="rId12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12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(пункт дополнен с 1 января 2007 года </w:t>
      </w:r>
      <w:hyperlink r:id="rId122"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xml:space="preserve">; в редакции, введенной в действие с 22 июля </w:t>
      </w:r>
      <w:r w:rsidRPr="000101F1">
        <w:rPr>
          <w:rFonts w:ascii="Arial" w:eastAsia="Times New Roman" w:hAnsi="Arial" w:cs="Arial"/>
          <w:color w:val="000000"/>
          <w:lang w:eastAsia="ru-RU"/>
        </w:rPr>
        <w:lastRenderedPageBreak/>
        <w:t>2011 года </w:t>
      </w:r>
      <w:hyperlink r:id="rId123"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 см. </w:t>
      </w:r>
      <w:hyperlink r:id="rId124"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r w:rsidRPr="000101F1">
        <w:rPr>
          <w:rFonts w:ascii="Arial" w:eastAsia="Times New Roman" w:hAnsi="Arial" w:cs="Arial"/>
          <w:color w:val="000000"/>
          <w:lang w:eastAsia="ru-RU"/>
        </w:rPr>
        <w:br/>
        <w:t>     (Пункт дополнительно включен с 1 января 2007 года </w:t>
      </w:r>
      <w:hyperlink r:id="rId125"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в редакции, введенной в действие с 22 июля 2011 года </w:t>
      </w:r>
      <w:hyperlink r:id="rId126"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в редакции, введенной в действие с 15 марта 2013 года</w:t>
      </w:r>
      <w:hyperlink r:id="rId127"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128"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(абзац в редакции, введенной в действие с 1 января 2007 года </w:t>
      </w:r>
      <w:hyperlink r:id="rId129"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 см. </w:t>
      </w:r>
      <w:hyperlink r:id="rId130"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0101F1">
        <w:rPr>
          <w:rFonts w:ascii="Arial" w:eastAsia="Times New Roman" w:hAnsi="Arial" w:cs="Arial"/>
          <w:color w:val="000000"/>
          <w:lang w:eastAsia="ru-RU"/>
        </w:rPr>
        <w:br/>
        <w:t>     (Абзац в редакции, введенной в действие с 1 января 2007 года </w:t>
      </w:r>
      <w:hyperlink r:id="rId131"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в редакции, введенной в действие с 1 января 2012 года</w:t>
      </w:r>
      <w:hyperlink r:id="rId132"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 См. </w:t>
      </w:r>
      <w:hyperlink r:id="rId133"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9. Требования промышленной безопасности к эксплуатации опасного производственного объекта</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9. Требования промышленной безопасности к эксплуатации опасного производственного объекта</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Организация, эксплуатирующая опасный производственный объект, обязана:</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(абзац в редакции, введенной в действие с 21 октября 2011 года </w:t>
      </w:r>
      <w:hyperlink r:id="rId134"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13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соблюдать требования обоснования безопасности опасного производственного объекта (в случаях, предусмотренных </w:t>
      </w:r>
      <w:hyperlink r:id="rId136" w:history="1">
        <w:r w:rsidRPr="000101F1">
          <w:rPr>
            <w:rFonts w:ascii="Arial" w:eastAsia="Times New Roman" w:hAnsi="Arial" w:cs="Arial"/>
            <w:color w:val="00466E"/>
            <w:u w:val="single"/>
            <w:lang w:eastAsia="ru-RU"/>
          </w:rPr>
          <w:t>пунктом 4 статьи 3 настоящего Федерального закона</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(Абзац дополнительно включен с 15 марта 2013 года </w:t>
      </w:r>
      <w:hyperlink r:id="rId137"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lastRenderedPageBreak/>
        <w:t>     обеспечивать безопасность опытного применения технических устройств на опасном производственном объекте в соответствии с </w:t>
      </w:r>
      <w:hyperlink r:id="rId138" w:history="1">
        <w:r w:rsidRPr="000101F1">
          <w:rPr>
            <w:rFonts w:ascii="Arial" w:eastAsia="Times New Roman" w:hAnsi="Arial" w:cs="Arial"/>
            <w:color w:val="00466E"/>
            <w:u w:val="single"/>
            <w:lang w:eastAsia="ru-RU"/>
          </w:rPr>
          <w:t>пунктом 3 статьи 7 настоящего Федерального закона</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(Абзац дополнительно включен с 15 марта 2013 года </w:t>
      </w:r>
      <w:hyperlink r:id="rId139"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Абзац третий предыдущей редакции с 15 марта 2013 года считается абзацем пятым настоящей редакции - </w:t>
      </w:r>
      <w:hyperlink r:id="rId140" w:history="1">
        <w:r w:rsidRPr="000101F1">
          <w:rPr>
            <w:rFonts w:ascii="Arial" w:eastAsia="Times New Roman" w:hAnsi="Arial" w:cs="Arial"/>
            <w:color w:val="00466E"/>
            <w:u w:val="single"/>
            <w:lang w:eastAsia="ru-RU"/>
          </w:rPr>
          <w:t>Федеральный закон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(абзац в редакции, введенной в действие с 15 января 2003 года </w:t>
      </w:r>
      <w:hyperlink r:id="rId141" w:history="1">
        <w:r w:rsidRPr="000101F1">
          <w:rPr>
            <w:rFonts w:ascii="Arial" w:eastAsia="Times New Roman" w:hAnsi="Arial" w:cs="Arial"/>
            <w:color w:val="00466E"/>
            <w:u w:val="single"/>
            <w:lang w:eastAsia="ru-RU"/>
          </w:rPr>
          <w:t>Федеральным законом от 10 января 2003 года N 15-ФЗ</w:t>
        </w:r>
      </w:hyperlink>
      <w:r w:rsidRPr="000101F1">
        <w:rPr>
          <w:rFonts w:ascii="Arial" w:eastAsia="Times New Roman" w:hAnsi="Arial" w:cs="Arial"/>
          <w:color w:val="000000"/>
          <w:lang w:eastAsia="ru-RU"/>
        </w:rPr>
        <w:t>, - см. </w:t>
      </w:r>
      <w:hyperlink r:id="rId142"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июля 2013 года </w:t>
      </w:r>
      <w:hyperlink r:id="rId143"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пункт 1 настоящей статьи будет дополнен абзацем шестым.</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Абзацы четвертый - седьмой предыдущей редакции с 15 марта 2013 года считаются соответственно абзацами седьмым - десятым настоящей редакции - </w:t>
      </w:r>
      <w:hyperlink r:id="rId144" w:history="1">
        <w:r w:rsidRPr="000101F1">
          <w:rPr>
            <w:rFonts w:ascii="Arial" w:eastAsia="Times New Roman" w:hAnsi="Arial" w:cs="Arial"/>
            <w:color w:val="00466E"/>
            <w:u w:val="single"/>
            <w:lang w:eastAsia="ru-RU"/>
          </w:rPr>
          <w:t>Федеральный закон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обеспечивать укомплектованность штата работников опасного производственного объекта в соответствии с установленными требованиями;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обеспечивать проведение подготовки и аттестации работников в области промышленной безопасности;*</w:t>
      </w:r>
      <w:hyperlink r:id="rId145" w:history="1">
        <w:r w:rsidRPr="000101F1">
          <w:rPr>
            <w:rFonts w:ascii="Arial" w:eastAsia="Times New Roman" w:hAnsi="Arial" w:cs="Arial"/>
            <w:color w:val="00466E"/>
            <w:u w:val="single"/>
            <w:lang w:eastAsia="ru-RU"/>
          </w:rPr>
          <w:t>9.1.5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 (абзац в редакции, введенной в действие с 21 октября 2011 года </w:t>
      </w:r>
      <w:hyperlink r:id="rId146"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14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148" w:history="1">
        <w:r w:rsidRPr="000101F1">
          <w:rPr>
            <w:rFonts w:ascii="Arial" w:eastAsia="Times New Roman" w:hAnsi="Arial" w:cs="Arial"/>
            <w:color w:val="00466E"/>
            <w:u w:val="single"/>
            <w:lang w:eastAsia="ru-RU"/>
          </w:rPr>
          <w:t>9.1.6</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Абзац восьмой предыдущей редакции с 15 марта 2013 года считается абзацем одиннадцатым настоящей редакции - </w:t>
      </w:r>
      <w:hyperlink r:id="rId149" w:history="1">
        <w:r w:rsidRPr="000101F1">
          <w:rPr>
            <w:rFonts w:ascii="Arial" w:eastAsia="Times New Roman" w:hAnsi="Arial" w:cs="Arial"/>
            <w:color w:val="00466E"/>
            <w:u w:val="single"/>
            <w:lang w:eastAsia="ru-RU"/>
          </w:rPr>
          <w:t>Федеральный закон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организовывать и осуществлять производственный контроль за соблюдением требований промышленной безопасности;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15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пункт 1 настоящей статьи будет дополнен абзацем двенадцатым.</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w:t>
      </w:r>
      <w:hyperlink r:id="rId151" w:history="1">
        <w:r w:rsidRPr="000101F1">
          <w:rPr>
            <w:rFonts w:ascii="Arial" w:eastAsia="Times New Roman" w:hAnsi="Arial" w:cs="Arial"/>
            <w:color w:val="00466E"/>
            <w:u w:val="single"/>
            <w:lang w:eastAsia="ru-RU"/>
          </w:rPr>
          <w:t>Федеральный закон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lastRenderedPageBreak/>
        <w:t>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w:t>
      </w:r>
      <w:hyperlink r:id="rId152" w:history="1">
        <w:r w:rsidRPr="000101F1">
          <w:rPr>
            <w:rFonts w:ascii="Arial" w:eastAsia="Times New Roman" w:hAnsi="Arial" w:cs="Arial"/>
            <w:color w:val="00466E"/>
            <w:u w:val="single"/>
            <w:lang w:eastAsia="ru-RU"/>
          </w:rPr>
          <w:t>9.1.9</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(Абзац в редакции, введенной в действие с 1 января 2005 года </w:t>
      </w:r>
      <w:hyperlink r:id="rId153"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в редакции, введенной в действие с 15 марта 2013 года</w:t>
      </w:r>
      <w:hyperlink r:id="rId154"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15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предотвращать проникновение на опасный производственный объект посторонних лиц;</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обеспечивать выполнение требований промышленной безопасности к хранению опасных веществ;</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разрабатывать декларацию промышленной безопасности в случаях, установленных </w:t>
      </w:r>
      <w:hyperlink r:id="rId156" w:history="1">
        <w:r w:rsidRPr="000101F1">
          <w:rPr>
            <w:rFonts w:ascii="Arial" w:eastAsia="Times New Roman" w:hAnsi="Arial" w:cs="Arial"/>
            <w:color w:val="00466E"/>
            <w:u w:val="single"/>
            <w:lang w:eastAsia="ru-RU"/>
          </w:rPr>
          <w:t>статьей 14 настоящего Федерального закона</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(Абзац в редакции, введенной в действие с 15 марта 2013 года </w:t>
      </w:r>
      <w:hyperlink r:id="rId157"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158"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r:id="rId159" w:history="1">
        <w:r w:rsidRPr="000101F1">
          <w:rPr>
            <w:rFonts w:ascii="Arial" w:eastAsia="Times New Roman" w:hAnsi="Arial" w:cs="Arial"/>
            <w:color w:val="00466E"/>
            <w:u w:val="single"/>
            <w:lang w:eastAsia="ru-RU"/>
          </w:rPr>
          <w:t>9.13</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(Абзац в редакции, введенной в действие с 1 января 2012 года </w:t>
      </w:r>
      <w:hyperlink r:id="rId160"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 См. </w:t>
      </w:r>
      <w:hyperlink r:id="rId16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 (абзац в редакции, введенной в действие с 1 января 2005 года </w:t>
      </w:r>
      <w:hyperlink r:id="rId162"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дополнен с 1 января 2011 года </w:t>
      </w:r>
      <w:hyperlink r:id="rId163" w:history="1">
        <w:r w:rsidRPr="000101F1">
          <w:rPr>
            <w:rFonts w:ascii="Arial" w:eastAsia="Times New Roman" w:hAnsi="Arial" w:cs="Arial"/>
            <w:color w:val="00466E"/>
            <w:u w:val="single"/>
            <w:lang w:eastAsia="ru-RU"/>
          </w:rPr>
          <w:t>Федеральным законом от 23 июля 2010 года N 171-ФЗ</w:t>
        </w:r>
      </w:hyperlink>
      <w:r w:rsidRPr="000101F1">
        <w:rPr>
          <w:rFonts w:ascii="Arial" w:eastAsia="Times New Roman" w:hAnsi="Arial" w:cs="Arial"/>
          <w:color w:val="000000"/>
          <w:lang w:eastAsia="ru-RU"/>
        </w:rPr>
        <w:t> - см. </w:t>
      </w:r>
      <w:hyperlink r:id="rId164"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(абзац в редакции, введенной в действие с 1 января 2005 года </w:t>
      </w:r>
      <w:hyperlink r:id="rId165"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в редакции, введенной в действие с 12 августа 2005 года </w:t>
      </w:r>
      <w:hyperlink r:id="rId166" w:history="1">
        <w:r w:rsidRPr="000101F1">
          <w:rPr>
            <w:rFonts w:ascii="Arial" w:eastAsia="Times New Roman" w:hAnsi="Arial" w:cs="Arial"/>
            <w:color w:val="00466E"/>
            <w:u w:val="single"/>
            <w:lang w:eastAsia="ru-RU"/>
          </w:rPr>
          <w:t>Федеральным законом от 9 мая 2005 года N 45-ФЗ</w:t>
        </w:r>
      </w:hyperlink>
      <w:r w:rsidRPr="000101F1">
        <w:rPr>
          <w:rFonts w:ascii="Arial" w:eastAsia="Times New Roman" w:hAnsi="Arial" w:cs="Arial"/>
          <w:color w:val="000000"/>
          <w:lang w:eastAsia="ru-RU"/>
        </w:rPr>
        <w:t>, - см. </w:t>
      </w:r>
      <w:hyperlink r:id="rId16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168" w:history="1">
        <w:r w:rsidRPr="000101F1">
          <w:rPr>
            <w:rFonts w:ascii="Arial" w:eastAsia="Times New Roman" w:hAnsi="Arial" w:cs="Arial"/>
            <w:color w:val="00466E"/>
            <w:u w:val="single"/>
            <w:lang w:eastAsia="ru-RU"/>
          </w:rPr>
          <w:t>9.1.15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hyperlink r:id="rId169" w:history="1">
        <w:r w:rsidRPr="000101F1">
          <w:rPr>
            <w:rFonts w:ascii="Arial" w:eastAsia="Times New Roman" w:hAnsi="Arial" w:cs="Arial"/>
            <w:color w:val="00466E"/>
            <w:u w:val="single"/>
            <w:lang w:eastAsia="ru-RU"/>
          </w:rPr>
          <w:t>9.1.16</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hyperlink r:id="rId170" w:history="1">
        <w:r w:rsidRPr="000101F1">
          <w:rPr>
            <w:rFonts w:ascii="Arial" w:eastAsia="Times New Roman" w:hAnsi="Arial" w:cs="Arial"/>
            <w:color w:val="00466E"/>
            <w:u w:val="single"/>
            <w:lang w:eastAsia="ru-RU"/>
          </w:rPr>
          <w:t>9.1.17</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xml:space="preserve">     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w:t>
      </w:r>
      <w:r w:rsidRPr="000101F1">
        <w:rPr>
          <w:rFonts w:ascii="Arial" w:eastAsia="Times New Roman" w:hAnsi="Arial" w:cs="Arial"/>
          <w:color w:val="000000"/>
          <w:lang w:eastAsia="ru-RU"/>
        </w:rPr>
        <w:lastRenderedPageBreak/>
        <w:t>инцидентов;</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 (абзац в редакции, введенной в действие с 1 января 2005 года </w:t>
      </w:r>
      <w:hyperlink r:id="rId171"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 </w:t>
      </w:r>
      <w:hyperlink r:id="rId172"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принимать меры по защите жизни и здоровья работников в случае аварии на опасном производственном объекте;</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вести учет аварий и инцидентов на опасном производственном объекте;*</w:t>
      </w:r>
      <w:hyperlink r:id="rId173" w:history="1">
        <w:r w:rsidRPr="000101F1">
          <w:rPr>
            <w:rFonts w:ascii="Arial" w:eastAsia="Times New Roman" w:hAnsi="Arial" w:cs="Arial"/>
            <w:color w:val="00466E"/>
            <w:u w:val="single"/>
            <w:lang w:eastAsia="ru-RU"/>
          </w:rPr>
          <w:t>9.1.21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 (абзац в редакции, введенной в действие с 1 января 2005 года </w:t>
      </w:r>
      <w:hyperlink r:id="rId174"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w:t>
      </w:r>
      <w:hyperlink r:id="rId17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Работники опасного производственного объекта обязаны:</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(абзац в редакции, введенной в действие с 21 октября 2011 года </w:t>
      </w:r>
      <w:hyperlink r:id="rId176" w:history="1">
        <w:r w:rsidRPr="000101F1">
          <w:rPr>
            <w:rFonts w:ascii="Arial" w:eastAsia="Times New Roman" w:hAnsi="Arial" w:cs="Arial"/>
            <w:color w:val="00466E"/>
            <w:u w:val="single"/>
            <w:lang w:eastAsia="ru-RU"/>
          </w:rPr>
          <w:t>Федеральным законом от 19 июля 2011 года N 248-ФЗ</w:t>
        </w:r>
      </w:hyperlink>
      <w:r w:rsidRPr="000101F1">
        <w:rPr>
          <w:rFonts w:ascii="Arial" w:eastAsia="Times New Roman" w:hAnsi="Arial" w:cs="Arial"/>
          <w:color w:val="000000"/>
          <w:lang w:eastAsia="ru-RU"/>
        </w:rPr>
        <w:t>, - см. </w:t>
      </w:r>
      <w:hyperlink r:id="rId17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проходить подготовку и аттестацию в области промышленной безопасности;*</w:t>
      </w:r>
      <w:hyperlink r:id="rId178" w:history="1">
        <w:r w:rsidRPr="000101F1">
          <w:rPr>
            <w:rFonts w:ascii="Arial" w:eastAsia="Times New Roman" w:hAnsi="Arial" w:cs="Arial"/>
            <w:color w:val="00466E"/>
            <w:u w:val="single"/>
            <w:lang w:eastAsia="ru-RU"/>
          </w:rPr>
          <w:t>9.2.3</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в установленном порядке приостанавливать работу в случае аварии или инцидента на опасном производственном объекте;</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в установленном порядке участвовать в проведении работ по локализации аварии на опасном производственном объекте.</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 (абзац дополнительно включен с 29 января 2010 года</w:t>
      </w:r>
      <w:hyperlink r:id="rId179" w:history="1">
        <w:r w:rsidRPr="000101F1">
          <w:rPr>
            <w:rFonts w:ascii="Arial" w:eastAsia="Times New Roman" w:hAnsi="Arial" w:cs="Arial"/>
            <w:color w:val="00466E"/>
            <w:u w:val="single"/>
            <w:lang w:eastAsia="ru-RU"/>
          </w:rPr>
          <w:t>Федеральным законом от 27 декабря 2009 года N 374-ФЗ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10. Требования промышленной безопасности по готовности к действиям по локализации и ликвидации последствийаварии на опасном производственном объекте</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планировать и осуществлять мероприятия по локализации и ликвидации последствий аварий на опасном производственном объекте; *</w:t>
      </w:r>
      <w:hyperlink r:id="rId180" w:history="1">
        <w:r w:rsidRPr="000101F1">
          <w:rPr>
            <w:rFonts w:ascii="Arial" w:eastAsia="Times New Roman" w:hAnsi="Arial" w:cs="Arial"/>
            <w:color w:val="00466E"/>
            <w:u w:val="single"/>
            <w:lang w:eastAsia="ru-RU"/>
          </w:rPr>
          <w:t>10.2</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обучать работников действиям в случае аварии или инцидента на опасном производственном объекте;*</w:t>
      </w:r>
      <w:hyperlink r:id="rId181" w:history="1">
        <w:r w:rsidRPr="000101F1">
          <w:rPr>
            <w:rFonts w:ascii="Arial" w:eastAsia="Times New Roman" w:hAnsi="Arial" w:cs="Arial"/>
            <w:color w:val="00466E"/>
            <w:u w:val="single"/>
            <w:lang w:eastAsia="ru-RU"/>
          </w:rPr>
          <w:t>10.5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182"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в статью 10 будут внесены изменения.</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11. Производственный контроль за соблюдением требований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11. Производственный контроль за соблюдением требований промышленной безопасности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____________________________________________________________________</w:t>
      </w:r>
      <w:r w:rsidRPr="000101F1">
        <w:rPr>
          <w:rFonts w:ascii="Arial" w:eastAsia="Times New Roman" w:hAnsi="Arial" w:cs="Arial"/>
          <w:color w:val="000000"/>
          <w:lang w:eastAsia="ru-RU"/>
        </w:rPr>
        <w:br/>
        <w:t>     С 1 января 2014 года </w:t>
      </w:r>
      <w:hyperlink r:id="rId183"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наименование статьи 11 будет изложено в новой редакции.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hyperlink r:id="rId184" w:history="1">
        <w:r w:rsidRPr="000101F1">
          <w:rPr>
            <w:rFonts w:ascii="Arial" w:eastAsia="Times New Roman" w:hAnsi="Arial" w:cs="Arial"/>
            <w:color w:val="00466E"/>
            <w:u w:val="single"/>
            <w:lang w:eastAsia="ru-RU"/>
          </w:rPr>
          <w:t>11.1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xml:space="preserve">     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w:t>
      </w:r>
      <w:r w:rsidRPr="000101F1">
        <w:rPr>
          <w:rFonts w:ascii="Arial" w:eastAsia="Times New Roman" w:hAnsi="Arial" w:cs="Arial"/>
          <w:color w:val="000000"/>
          <w:lang w:eastAsia="ru-RU"/>
        </w:rPr>
        <w:lastRenderedPageBreak/>
        <w:t>устанавливаются федеральным органом исполнительной власти в области промышленной безопасности.</w:t>
      </w:r>
      <w:r w:rsidRPr="000101F1">
        <w:rPr>
          <w:rFonts w:ascii="Arial" w:eastAsia="Times New Roman" w:hAnsi="Arial" w:cs="Arial"/>
          <w:color w:val="000000"/>
          <w:lang w:eastAsia="ru-RU"/>
        </w:rPr>
        <w:br/>
        <w:t>     (Пункт в редакции, введенной в действие с 15 марта 2013 года </w:t>
      </w:r>
      <w:hyperlink r:id="rId185"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186"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187"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настоящая статья будет дополнена пунктами 3, 4 и 5.</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12. Техническое расследование причин аварии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12. Техническое расследование причин аварии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По каждому факту возникновения аварии на опасном производственном объекте проводится техническое расследование ее причин.</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 состав указанной комиссии также включаются:</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представители организации, эксплуатирующей опасный производственный объект;</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другие представители в соответствии с законодательством Российской Федерации.</w:t>
      </w:r>
      <w:r w:rsidRPr="000101F1">
        <w:rPr>
          <w:rFonts w:ascii="Arial" w:eastAsia="Times New Roman" w:hAnsi="Arial" w:cs="Arial"/>
          <w:color w:val="000000"/>
          <w:lang w:eastAsia="ru-RU"/>
        </w:rPr>
        <w:br/>
        <w:t>     (Пункт в редакции, введенной в действие с 1 января 2012 года </w:t>
      </w:r>
      <w:hyperlink r:id="rId188"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 См. </w:t>
      </w:r>
      <w:hyperlink r:id="rId18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изготовления оборудования и в других областях.</w:t>
      </w:r>
      <w:r w:rsidRPr="000101F1">
        <w:rPr>
          <w:rFonts w:ascii="Arial" w:eastAsia="Times New Roman" w:hAnsi="Arial" w:cs="Arial"/>
          <w:color w:val="000000"/>
          <w:lang w:eastAsia="ru-RU"/>
        </w:rPr>
        <w:br/>
        <w:t>     (Пункт в редакции, введенной в действие с 1 января 2012 года </w:t>
      </w:r>
      <w:hyperlink r:id="rId190"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 См. </w:t>
      </w:r>
      <w:hyperlink r:id="rId19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xml:space="preserve">     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w:t>
      </w:r>
      <w:r w:rsidRPr="000101F1">
        <w:rPr>
          <w:rFonts w:ascii="Arial" w:eastAsia="Times New Roman" w:hAnsi="Arial" w:cs="Arial"/>
          <w:color w:val="000000"/>
          <w:lang w:eastAsia="ru-RU"/>
        </w:rPr>
        <w:lastRenderedPageBreak/>
        <w:t>полномочий.*</w:t>
      </w:r>
      <w:hyperlink r:id="rId192" w:history="1">
        <w:r w:rsidRPr="000101F1">
          <w:rPr>
            <w:rFonts w:ascii="Arial" w:eastAsia="Times New Roman" w:hAnsi="Arial" w:cs="Arial"/>
            <w:color w:val="00466E"/>
            <w:u w:val="single"/>
            <w:lang w:eastAsia="ru-RU"/>
          </w:rPr>
          <w:t>12.5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r w:rsidRPr="000101F1">
        <w:rPr>
          <w:rFonts w:ascii="Arial" w:eastAsia="Times New Roman" w:hAnsi="Arial" w:cs="Arial"/>
          <w:color w:val="000000"/>
          <w:lang w:eastAsia="ru-RU"/>
        </w:rPr>
        <w:br/>
        <w:t>      (Пункт в редакции, введенной в действие с 1 января 2005 года </w:t>
      </w:r>
      <w:hyperlink r:id="rId193"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в редакции, введенной в действие с 1 января 2012 года</w:t>
      </w:r>
      <w:hyperlink r:id="rId194"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 См. </w:t>
      </w:r>
      <w:hyperlink r:id="rId19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 (пункт в редакции, введенной в действие с 1 января 2005 года </w:t>
      </w:r>
      <w:hyperlink r:id="rId196"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w:t>
      </w:r>
      <w:hyperlink r:id="rId19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198" w:history="1">
        <w:r w:rsidRPr="000101F1">
          <w:rPr>
            <w:rFonts w:ascii="Arial" w:eastAsia="Times New Roman" w:hAnsi="Arial" w:cs="Arial"/>
            <w:color w:val="00466E"/>
            <w:u w:val="single"/>
            <w:lang w:eastAsia="ru-RU"/>
          </w:rPr>
          <w:t>12.8</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13. Экспертиза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13. Экспертиза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Экспертизе промышленной безопасности подлежат:</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документация на консервацию, ликвидацию опасного производственного объекта;*</w:t>
      </w:r>
      <w:hyperlink r:id="rId199" w:history="1">
        <w:r w:rsidRPr="000101F1">
          <w:rPr>
            <w:rFonts w:ascii="Arial" w:eastAsia="Times New Roman" w:hAnsi="Arial" w:cs="Arial"/>
            <w:color w:val="00466E"/>
            <w:u w:val="single"/>
            <w:lang w:eastAsia="ru-RU"/>
          </w:rPr>
          <w:t>13.1.1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технические устройства, применяемые на опасном производственном объекте, в случаях, установленных статьей 7 настоящего Федерального закона;</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xml:space="preserve">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w:t>
      </w:r>
      <w:r w:rsidRPr="000101F1">
        <w:rPr>
          <w:rFonts w:ascii="Arial" w:eastAsia="Times New Roman" w:hAnsi="Arial" w:cs="Arial"/>
          <w:color w:val="000000"/>
          <w:lang w:eastAsia="ru-RU"/>
        </w:rPr>
        <w:lastRenderedPageBreak/>
        <w:t>разрабатываемая декларация промышленной безопасности;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Pr="000101F1">
        <w:rPr>
          <w:rFonts w:ascii="Arial" w:eastAsia="Times New Roman" w:hAnsi="Arial" w:cs="Arial"/>
          <w:color w:val="000000"/>
          <w:lang w:eastAsia="ru-RU"/>
        </w:rPr>
        <w:br/>
        <w:t>     (Пункт в редакции, введенной в действие с 15 марта 2013 года </w:t>
      </w:r>
      <w:hyperlink r:id="rId20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0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Результатом осуществления экспертизы промышленной безопасности является заключение.*</w:t>
      </w:r>
      <w:hyperlink r:id="rId202" w:history="1">
        <w:r w:rsidRPr="000101F1">
          <w:rPr>
            <w:rFonts w:ascii="Arial" w:eastAsia="Times New Roman" w:hAnsi="Arial" w:cs="Arial"/>
            <w:color w:val="00466E"/>
            <w:u w:val="single"/>
            <w:lang w:eastAsia="ru-RU"/>
          </w:rPr>
          <w:t>13.3</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рассматривается и утверждается ими в установленном порядке (пункт в редакции, введенной в действие с 1 января 2005 года </w:t>
      </w:r>
      <w:hyperlink r:id="rId203"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 </w:t>
      </w:r>
      <w:hyperlink r:id="rId204"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205" w:history="1">
        <w:r w:rsidRPr="000101F1">
          <w:rPr>
            <w:rFonts w:ascii="Arial" w:eastAsia="Times New Roman" w:hAnsi="Arial" w:cs="Arial"/>
            <w:color w:val="00466E"/>
            <w:u w:val="single"/>
            <w:lang w:eastAsia="ru-RU"/>
          </w:rPr>
          <w:t>13.4</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 (пункт в редакции, введенной в действие с 1 января 2005 года </w:t>
      </w:r>
      <w:hyperlink r:id="rId206"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 </w:t>
      </w:r>
      <w:hyperlink r:id="rId20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hyperlink r:id="rId208" w:history="1">
        <w:r w:rsidRPr="000101F1">
          <w:rPr>
            <w:rFonts w:ascii="Arial" w:eastAsia="Times New Roman" w:hAnsi="Arial" w:cs="Arial"/>
            <w:color w:val="00466E"/>
            <w:u w:val="single"/>
            <w:lang w:eastAsia="ru-RU"/>
          </w:rPr>
          <w:t>13.5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6. Экспертиза промышленной безопасности может осуществляться одновременно с осуществлением других экспертиз в установленном порядке.</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14. Разработка декларации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14. Разработка декларации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hyperlink r:id="rId209" w:history="1">
        <w:r w:rsidRPr="000101F1">
          <w:rPr>
            <w:rFonts w:ascii="Arial" w:eastAsia="Times New Roman" w:hAnsi="Arial" w:cs="Arial"/>
            <w:color w:val="00466E"/>
            <w:u w:val="single"/>
            <w:lang w:eastAsia="ru-RU"/>
          </w:rPr>
          <w:t>14.1.1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 (абзац в редакции, введенной в действие с 1 января 2005 года</w:t>
      </w:r>
      <w:hyperlink r:id="rId210" w:history="1">
        <w:r w:rsidRPr="000101F1">
          <w:rPr>
            <w:rFonts w:ascii="Arial" w:eastAsia="Times New Roman" w:hAnsi="Arial" w:cs="Arial"/>
            <w:color w:val="00466E"/>
            <w:u w:val="single"/>
            <w:lang w:eastAsia="ru-RU"/>
          </w:rPr>
          <w:t>Федеральным законом от 22 августа 2004 года N 122-ФЗ</w:t>
        </w:r>
      </w:hyperlink>
      <w:r w:rsidRPr="000101F1">
        <w:rPr>
          <w:rFonts w:ascii="Arial" w:eastAsia="Times New Roman" w:hAnsi="Arial" w:cs="Arial"/>
          <w:color w:val="000000"/>
          <w:lang w:eastAsia="ru-RU"/>
        </w:rPr>
        <w:t>, - см. </w:t>
      </w:r>
      <w:hyperlink r:id="rId21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hyperlink r:id="rId212" w:history="1">
        <w:r w:rsidRPr="000101F1">
          <w:rPr>
            <w:rFonts w:ascii="Arial" w:eastAsia="Times New Roman" w:hAnsi="Arial" w:cs="Arial"/>
            <w:color w:val="00466E"/>
            <w:u w:val="single"/>
            <w:lang w:eastAsia="ru-RU"/>
          </w:rPr>
          <w:t>14.1.2</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xml:space="preserve">     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w:t>
      </w:r>
      <w:r w:rsidRPr="000101F1">
        <w:rPr>
          <w:rFonts w:ascii="Arial" w:eastAsia="Times New Roman" w:hAnsi="Arial" w:cs="Arial"/>
          <w:color w:val="000000"/>
          <w:lang w:eastAsia="ru-RU"/>
        </w:rPr>
        <w:lastRenderedPageBreak/>
        <w:t>количествах, указанных в </w:t>
      </w:r>
      <w:hyperlink r:id="rId213" w:history="1">
        <w:r w:rsidRPr="000101F1">
          <w:rPr>
            <w:rFonts w:ascii="Arial" w:eastAsia="Times New Roman" w:hAnsi="Arial" w:cs="Arial"/>
            <w:color w:val="00466E"/>
            <w:u w:val="single"/>
            <w:lang w:eastAsia="ru-RU"/>
          </w:rPr>
          <w:t>приложении 2</w:t>
        </w:r>
      </w:hyperlink>
      <w:r w:rsidRPr="000101F1">
        <w:rPr>
          <w:rFonts w:ascii="Arial" w:eastAsia="Times New Roman" w:hAnsi="Arial" w:cs="Arial"/>
          <w:color w:val="000000"/>
          <w:lang w:eastAsia="ru-RU"/>
        </w:rPr>
        <w:t> к настоящему Федеральному закону (за исключением использования взрывчатых веществ при проведении взрывных работ).</w:t>
      </w:r>
      <w:r w:rsidRPr="000101F1">
        <w:rPr>
          <w:rFonts w:ascii="Arial" w:eastAsia="Times New Roman" w:hAnsi="Arial" w:cs="Arial"/>
          <w:color w:val="000000"/>
          <w:lang w:eastAsia="ru-RU"/>
        </w:rPr>
        <w:br/>
        <w:t>     (Абзац в редакции, введенной в действие с 15 марта 2013 года </w:t>
      </w:r>
      <w:hyperlink r:id="rId214"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1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Абзац утратил силу с 15 марта 2013 года - </w:t>
      </w:r>
      <w:hyperlink r:id="rId216" w:history="1">
        <w:r w:rsidRPr="000101F1">
          <w:rPr>
            <w:rFonts w:ascii="Arial" w:eastAsia="Times New Roman" w:hAnsi="Arial" w:cs="Arial"/>
            <w:color w:val="00466E"/>
            <w:u w:val="single"/>
            <w:lang w:eastAsia="ru-RU"/>
          </w:rPr>
          <w:t>Федеральный закон от 4 марта 2013 года N 22-ФЗ</w:t>
        </w:r>
      </w:hyperlink>
      <w:r w:rsidRPr="000101F1">
        <w:rPr>
          <w:rFonts w:ascii="Arial" w:eastAsia="Times New Roman" w:hAnsi="Arial" w:cs="Arial"/>
          <w:color w:val="000000"/>
          <w:lang w:eastAsia="ru-RU"/>
        </w:rPr>
        <w:t>. - См. </w:t>
      </w:r>
      <w:hyperlink r:id="rId21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r w:rsidRPr="000101F1">
        <w:rPr>
          <w:rFonts w:ascii="Arial" w:eastAsia="Times New Roman" w:hAnsi="Arial" w:cs="Arial"/>
          <w:color w:val="000000"/>
          <w:lang w:eastAsia="ru-RU"/>
        </w:rPr>
        <w:br/>
        <w:t>     (Пункт в редакции, введенной в действие с 15 марта 2013 года </w:t>
      </w:r>
      <w:hyperlink r:id="rId21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1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3_1. Декларация промышленной безопасности находящегося в эксплуатации опасного производственного объекта разрабатывается вновь:</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 случае истечения десяти лет со дня внесения в реестр деклараций промышленной безопасности последней декларации промышленной безопасности;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 случае изменения требований промышленной безопасности;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r w:rsidRPr="000101F1">
        <w:rPr>
          <w:rFonts w:ascii="Arial" w:eastAsia="Times New Roman" w:hAnsi="Arial" w:cs="Arial"/>
          <w:color w:val="000000"/>
          <w:lang w:eastAsia="ru-RU"/>
        </w:rPr>
        <w:br/>
        <w:t>     (Пункт дополнительно включен с 15 марта 2013 года </w:t>
      </w:r>
      <w:hyperlink r:id="rId22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Декларация промышленной безопасности утверждается руководителем организации, эксплуатирующей опасный производственный объект.</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hyperlink r:id="rId221" w:history="1">
        <w:r w:rsidRPr="000101F1">
          <w:rPr>
            <w:rFonts w:ascii="Arial" w:eastAsia="Times New Roman" w:hAnsi="Arial" w:cs="Arial"/>
            <w:color w:val="00466E"/>
            <w:u w:val="single"/>
            <w:lang w:eastAsia="ru-RU"/>
          </w:rPr>
          <w:t>14.5</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(Пункт дополнен с 1 января 2007 года </w:t>
      </w:r>
      <w:hyperlink r:id="rId222" w:history="1">
        <w:r w:rsidRPr="000101F1">
          <w:rPr>
            <w:rFonts w:ascii="Arial" w:eastAsia="Times New Roman" w:hAnsi="Arial" w:cs="Arial"/>
            <w:color w:val="00466E"/>
            <w:u w:val="single"/>
            <w:lang w:eastAsia="ru-RU"/>
          </w:rPr>
          <w:t>Федеральным законом от 18 декабря 2006 года N 232-ФЗ</w:t>
        </w:r>
      </w:hyperlink>
      <w:r w:rsidRPr="000101F1">
        <w:rPr>
          <w:rFonts w:ascii="Arial" w:eastAsia="Times New Roman" w:hAnsi="Arial" w:cs="Arial"/>
          <w:color w:val="000000"/>
          <w:lang w:eastAsia="ru-RU"/>
        </w:rPr>
        <w:t>; в редакции, введенной в действие с 22 июля 2011 года </w:t>
      </w:r>
      <w:hyperlink r:id="rId223"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в редакции, введенной в действие с 1 апреля 2012 года </w:t>
      </w:r>
      <w:hyperlink r:id="rId224" w:history="1">
        <w:r w:rsidRPr="000101F1">
          <w:rPr>
            <w:rFonts w:ascii="Arial" w:eastAsia="Times New Roman" w:hAnsi="Arial" w:cs="Arial"/>
            <w:color w:val="00466E"/>
            <w:u w:val="single"/>
            <w:lang w:eastAsia="ru-RU"/>
          </w:rPr>
          <w:t>Федеральным законом от 28 ноября 2011 года N 337-ФЗ</w:t>
        </w:r>
      </w:hyperlink>
      <w:r w:rsidRPr="000101F1">
        <w:rPr>
          <w:rFonts w:ascii="Arial" w:eastAsia="Times New Roman" w:hAnsi="Arial" w:cs="Arial"/>
          <w:color w:val="000000"/>
          <w:lang w:eastAsia="ru-RU"/>
        </w:rPr>
        <w:t>; в редакции, введенной в действие с 15 марта 2013 года </w:t>
      </w:r>
      <w:hyperlink r:id="rId225"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xml:space="preserve">. - </w:t>
      </w:r>
      <w:r w:rsidRPr="000101F1">
        <w:rPr>
          <w:rFonts w:ascii="Arial" w:eastAsia="Times New Roman" w:hAnsi="Arial" w:cs="Arial"/>
          <w:color w:val="000000"/>
          <w:lang w:eastAsia="ru-RU"/>
        </w:rPr>
        <w:lastRenderedPageBreak/>
        <w:t>См. </w:t>
      </w:r>
      <w:hyperlink r:id="rId226"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hyperlink r:id="rId227" w:history="1">
        <w:r w:rsidRPr="000101F1">
          <w:rPr>
            <w:rFonts w:ascii="Arial" w:eastAsia="Times New Roman" w:hAnsi="Arial" w:cs="Arial"/>
            <w:color w:val="00466E"/>
            <w:u w:val="single"/>
            <w:lang w:eastAsia="ru-RU"/>
          </w:rPr>
          <w:t>14.6</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r w:rsidRPr="000101F1">
        <w:rPr>
          <w:rFonts w:ascii="Arial" w:eastAsia="Times New Roman" w:hAnsi="Arial" w:cs="Arial"/>
          <w:color w:val="000000"/>
          <w:lang w:eastAsia="ru-RU"/>
        </w:rPr>
        <w:br/>
        <w:t>     (Пункт дополнительно включен с 15 марта 2013 года </w:t>
      </w:r>
      <w:hyperlink r:id="rId22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r w:rsidRPr="000101F1">
        <w:rPr>
          <w:rFonts w:ascii="Arial" w:eastAsia="Times New Roman" w:hAnsi="Arial" w:cs="Arial"/>
          <w:color w:val="000000"/>
          <w:lang w:eastAsia="ru-RU"/>
        </w:rPr>
        <w:br/>
        <w:t>     (Пункт дополнительно включен с 15 марта 2013 года </w:t>
      </w:r>
      <w:hyperlink r:id="rId229"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0101F1">
        <w:rPr>
          <w:rFonts w:ascii="Arial" w:eastAsia="Times New Roman" w:hAnsi="Arial" w:cs="Arial"/>
          <w:color w:val="000000"/>
          <w:lang w:eastAsia="ru-RU"/>
        </w:rPr>
        <w:br/>
        <w:t>     (Статья в редакции, введенной в действие с 1 января 2012 года </w:t>
      </w:r>
      <w:hyperlink r:id="rId230"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 См. </w:t>
      </w:r>
      <w:hyperlink r:id="rId23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Положения настоящей статьи (без учета изменений, внесенных </w:t>
      </w:r>
      <w:hyperlink r:id="rId232"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w:t>
      </w:r>
      <w:hyperlink r:id="rId233" w:history="1">
        <w:r w:rsidRPr="000101F1">
          <w:rPr>
            <w:rFonts w:ascii="Arial" w:eastAsia="Times New Roman" w:hAnsi="Arial" w:cs="Arial"/>
            <w:color w:val="00466E"/>
            <w:u w:val="single"/>
            <w:lang w:eastAsia="ru-RU"/>
          </w:rPr>
          <w:t>пункт 6 статьи 7 Федерального закона от 27 июля 2010 года N 226-ФЗ</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____________________________________________________________________         </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16. Федеральный государственный надзор в области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Статья 16. Федеральный государственный надзор в области промышленной безопасности </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hyperlink r:id="rId234" w:history="1">
        <w:r w:rsidRPr="000101F1">
          <w:rPr>
            <w:rFonts w:ascii="Arial" w:eastAsia="Times New Roman" w:hAnsi="Arial" w:cs="Arial"/>
            <w:color w:val="00466E"/>
            <w:u w:val="single"/>
            <w:lang w:eastAsia="ru-RU"/>
          </w:rPr>
          <w:t>16.1</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r w:rsidRPr="000101F1">
        <w:rPr>
          <w:rFonts w:ascii="Arial" w:eastAsia="Times New Roman" w:hAnsi="Arial" w:cs="Arial"/>
          <w:color w:val="000000"/>
          <w:lang w:eastAsia="ru-RU"/>
        </w:rPr>
        <w:br/>
        <w:t>     (Пункт в редакции, введенной в действие с 25 июня 2012 года </w:t>
      </w:r>
      <w:hyperlink r:id="rId235"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36"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hyperlink r:id="rId237" w:history="1">
        <w:r w:rsidRPr="000101F1">
          <w:rPr>
            <w:rFonts w:ascii="Arial" w:eastAsia="Times New Roman" w:hAnsi="Arial" w:cs="Arial"/>
            <w:color w:val="00466E"/>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01F1">
        <w:rPr>
          <w:rFonts w:ascii="Arial" w:eastAsia="Times New Roman" w:hAnsi="Arial" w:cs="Arial"/>
          <w:color w:val="000000"/>
          <w:lang w:eastAsia="ru-RU"/>
        </w:rPr>
        <w:t> с учетом особенностей организации и проведения проверок, установленных пунктами 4-10 настоящей статьи.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r w:rsidRPr="000101F1">
        <w:rPr>
          <w:rFonts w:ascii="Arial" w:eastAsia="Times New Roman" w:hAnsi="Arial" w:cs="Arial"/>
          <w:color w:val="000000"/>
          <w:lang w:eastAsia="ru-RU"/>
        </w:rPr>
        <w:br/>
        <w:t>     (Пункт в редакции, введенной в действие с 15 марта 2013 года </w:t>
      </w:r>
      <w:hyperlink r:id="rId23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3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Основанием для включения плановой проверки в ежегодный план проведения плановых проверок является истечение одного года со дня:</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24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в  абзац первый пункта 5 настоящей статьи будут внесены изменения.</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xml:space="preserve">     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w:t>
      </w:r>
      <w:r w:rsidRPr="000101F1">
        <w:rPr>
          <w:rFonts w:ascii="Arial" w:eastAsia="Times New Roman" w:hAnsi="Arial" w:cs="Arial"/>
          <w:color w:val="000000"/>
          <w:lang w:eastAsia="ru-RU"/>
        </w:rPr>
        <w:lastRenderedPageBreak/>
        <w:t>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б) регистрации опасного производственного объекта в государственном реестре опасных производственных объектов;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окончания проведения последней плановой проверки.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241"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настоящая статья будет дополнена пунктами 5_1 и 5_2.</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r w:rsidRPr="000101F1">
        <w:rPr>
          <w:rFonts w:ascii="Arial" w:eastAsia="Times New Roman" w:hAnsi="Arial" w:cs="Arial"/>
          <w:color w:val="000000"/>
          <w:lang w:eastAsia="ru-RU"/>
        </w:rPr>
        <w:br/>
        <w:t>     (Пункт в редакции, введенной в действие с 25 июня 2012 года </w:t>
      </w:r>
      <w:hyperlink r:id="rId242"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43"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7. Основанием для проведения внеплановой проверки является:</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r w:rsidRPr="000101F1">
        <w:rPr>
          <w:rFonts w:ascii="Arial" w:eastAsia="Times New Roman" w:hAnsi="Arial" w:cs="Arial"/>
          <w:color w:val="000000"/>
          <w:lang w:eastAsia="ru-RU"/>
        </w:rPr>
        <w:br/>
        <w:t>     (Подпункт в редакции, введенной в действие с 25 июня 2012 года </w:t>
      </w:r>
      <w:hyperlink r:id="rId244"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4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r w:rsidRPr="000101F1">
        <w:rPr>
          <w:rFonts w:ascii="Arial" w:eastAsia="Times New Roman" w:hAnsi="Arial" w:cs="Arial"/>
          <w:color w:val="000000"/>
          <w:lang w:eastAsia="ru-RU"/>
        </w:rPr>
        <w:br/>
        <w:t>     (Подпункт в редакции, введенной в действие с 25 июня 2012 года </w:t>
      </w:r>
      <w:hyperlink r:id="rId246"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4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101F1">
        <w:rPr>
          <w:rFonts w:ascii="Arial" w:eastAsia="Times New Roman" w:hAnsi="Arial" w:cs="Arial"/>
          <w:color w:val="000000"/>
          <w:lang w:eastAsia="ru-RU"/>
        </w:rPr>
        <w:br/>
        <w:t>     (Подпункт в редакции, введенной в действие с 25 июня 2012 года </w:t>
      </w:r>
      <w:hyperlink r:id="rId248"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4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     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w:t>
      </w:r>
      <w:hyperlink r:id="rId250" w:history="1">
        <w:r w:rsidRPr="000101F1">
          <w:rPr>
            <w:rFonts w:ascii="Arial" w:eastAsia="Times New Roman" w:hAnsi="Arial" w:cs="Arial"/>
            <w:color w:val="00466E"/>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01F1">
        <w:rPr>
          <w:rFonts w:ascii="Arial" w:eastAsia="Times New Roman" w:hAnsi="Arial" w:cs="Arial"/>
          <w:color w:val="000000"/>
          <w:lang w:eastAsia="ru-RU"/>
        </w:rPr>
        <w:t>, без согласования с органом прокуратуры.</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10. Срок проведения проверки составляет не более чем тридцать рабочих дней со дня начала ее проведения.</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r w:rsidRPr="000101F1">
        <w:rPr>
          <w:rFonts w:ascii="Arial" w:eastAsia="Times New Roman" w:hAnsi="Arial" w:cs="Arial"/>
          <w:color w:val="000000"/>
          <w:lang w:eastAsia="ru-RU"/>
        </w:rPr>
        <w:br/>
        <w:t>     (Абзац в редакции, введенной в действие с 25 июня 2012 года </w:t>
      </w:r>
      <w:hyperlink r:id="rId251"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52"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11. На отдельных опасных производственных объектах может быть установлен режим постоянного государственного надзора в соответствии с положениями </w:t>
      </w:r>
      <w:hyperlink r:id="rId253" w:history="1">
        <w:r w:rsidRPr="000101F1">
          <w:rPr>
            <w:rFonts w:ascii="Arial" w:eastAsia="Times New Roman" w:hAnsi="Arial" w:cs="Arial"/>
            <w:color w:val="00466E"/>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Режим постоянного государственного надзора, перечень эксплуатируемых опасных производственных объектов, в отношении которых вводится такой режим, и порядок его осуществления устанавливаются Правительством Российской Федерации.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Пункт 11 настоящей статьи вступил в силу с 1 января 2012 года - см. </w:t>
      </w:r>
      <w:hyperlink r:id="rId254" w:history="1">
        <w:r w:rsidRPr="000101F1">
          <w:rPr>
            <w:rFonts w:ascii="Arial" w:eastAsia="Times New Roman" w:hAnsi="Arial" w:cs="Arial"/>
            <w:color w:val="00466E"/>
            <w:u w:val="single"/>
            <w:lang w:eastAsia="ru-RU"/>
          </w:rPr>
          <w:t>пункт 2 статьи 71 Федерального закона от 18 июля 2011 года N 242-ФЗ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С 1 января 2014 года </w:t>
      </w:r>
      <w:hyperlink r:id="rId255"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пункт 11 настоящей статьи будет изложен в новой редакции.</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r w:rsidRPr="000101F1">
        <w:rPr>
          <w:rFonts w:ascii="Arial" w:eastAsia="Times New Roman" w:hAnsi="Arial" w:cs="Arial"/>
          <w:color w:val="000000"/>
          <w:lang w:eastAsia="ru-RU"/>
        </w:rPr>
        <w:br/>
        <w:t>     (Абзац в редакции, введенной в действие с 25 июня 2012 года </w:t>
      </w:r>
      <w:hyperlink r:id="rId256"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5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xml:space="preserve">     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w:t>
      </w:r>
      <w:r w:rsidRPr="000101F1">
        <w:rPr>
          <w:rFonts w:ascii="Arial" w:eastAsia="Times New Roman" w:hAnsi="Arial" w:cs="Arial"/>
          <w:color w:val="000000"/>
          <w:lang w:eastAsia="ru-RU"/>
        </w:rPr>
        <w:lastRenderedPageBreak/>
        <w:t>материалов, а также проводить необходимые исследования, испытания, экспертизы, расследования и другие мероприятия по контролю;</w:t>
      </w:r>
      <w:r w:rsidRPr="000101F1">
        <w:rPr>
          <w:rFonts w:ascii="Arial" w:eastAsia="Times New Roman" w:hAnsi="Arial" w:cs="Arial"/>
          <w:color w:val="000000"/>
          <w:lang w:eastAsia="ru-RU"/>
        </w:rPr>
        <w:br/>
        <w:t>     (Подпункт в редакции, введенной в действие с 25 июня 2012 года </w:t>
      </w:r>
      <w:hyperlink r:id="rId258"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5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е) давать указания о выводе людей с рабочих мест в случае угрозы жизни и здоровью работников.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r w:rsidRPr="000101F1">
        <w:rPr>
          <w:rFonts w:ascii="Arial" w:eastAsia="Times New Roman" w:hAnsi="Arial" w:cs="Arial"/>
          <w:color w:val="000000"/>
          <w:lang w:eastAsia="ru-RU"/>
        </w:rPr>
        <w:br/>
        <w:t>     (Пункт в редакции, введенной в действие с 25 июня 2012 года </w:t>
      </w:r>
      <w:hyperlink r:id="rId260"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6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(Статья в редакции, введенной в действие с 1 августа 2011 года </w:t>
      </w:r>
      <w:hyperlink r:id="rId262" w:history="1">
        <w:r w:rsidRPr="000101F1">
          <w:rPr>
            <w:rFonts w:ascii="Arial" w:eastAsia="Times New Roman" w:hAnsi="Arial" w:cs="Arial"/>
            <w:color w:val="00466E"/>
            <w:u w:val="single"/>
            <w:lang w:eastAsia="ru-RU"/>
          </w:rPr>
          <w:t>Федеральным законом от 18 июля 2011 года N 242-ФЗ</w:t>
        </w:r>
      </w:hyperlink>
      <w:r w:rsidRPr="000101F1">
        <w:rPr>
          <w:rFonts w:ascii="Arial" w:eastAsia="Times New Roman" w:hAnsi="Arial" w:cs="Arial"/>
          <w:color w:val="000000"/>
          <w:lang w:eastAsia="ru-RU"/>
        </w:rPr>
        <w:t>. - См. </w:t>
      </w:r>
      <w:hyperlink r:id="rId263"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16_1. Государственный надзор при строительстве, реконструкции опасных производственных объектов</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16_1. Государственный надзор при строительстве, реконструкции опасных производственных объектов </w:t>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(наименование в редакции, введенной в действие с 22 июля 2011 года </w:t>
      </w:r>
      <w:hyperlink r:id="rId264"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 см. </w:t>
      </w:r>
      <w:hyperlink r:id="rId26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r w:rsidRPr="000101F1">
        <w:rPr>
          <w:rFonts w:ascii="Arial" w:eastAsia="Times New Roman" w:hAnsi="Arial" w:cs="Arial"/>
          <w:color w:val="000000"/>
          <w:lang w:eastAsia="ru-RU"/>
        </w:rPr>
        <w:br/>
        <w:t>     (Статья дополнительно включена с 1 января 2007 года </w:t>
      </w:r>
      <w:hyperlink r:id="rId266" w:history="1">
        <w:r w:rsidRPr="000101F1">
          <w:rPr>
            <w:rFonts w:ascii="Arial" w:eastAsia="Times New Roman" w:hAnsi="Arial" w:cs="Arial"/>
            <w:color w:val="00466E"/>
            <w:u w:val="single"/>
            <w:lang w:eastAsia="ru-RU"/>
          </w:rPr>
          <w:t xml:space="preserve">Федеральным законом от 18 </w:t>
        </w:r>
        <w:r w:rsidRPr="000101F1">
          <w:rPr>
            <w:rFonts w:ascii="Arial" w:eastAsia="Times New Roman" w:hAnsi="Arial" w:cs="Arial"/>
            <w:color w:val="00466E"/>
            <w:u w:val="single"/>
            <w:lang w:eastAsia="ru-RU"/>
          </w:rPr>
          <w:lastRenderedPageBreak/>
          <w:t>декабря 2006 года N 232-ФЗ</w:t>
        </w:r>
      </w:hyperlink>
      <w:r w:rsidRPr="000101F1">
        <w:rPr>
          <w:rFonts w:ascii="Arial" w:eastAsia="Times New Roman" w:hAnsi="Arial" w:cs="Arial"/>
          <w:color w:val="000000"/>
          <w:lang w:eastAsia="ru-RU"/>
        </w:rPr>
        <w:t>; в редакции, введенной в действие с 22 июля 2011 года </w:t>
      </w:r>
      <w:hyperlink r:id="rId267" w:history="1">
        <w:r w:rsidRPr="000101F1">
          <w:rPr>
            <w:rFonts w:ascii="Arial" w:eastAsia="Times New Roman" w:hAnsi="Arial" w:cs="Arial"/>
            <w:color w:val="00466E"/>
            <w:u w:val="single"/>
            <w:lang w:eastAsia="ru-RU"/>
          </w:rPr>
          <w:t>Федеральным законом от 18 июля 2011 года N 243-ФЗ</w:t>
        </w:r>
      </w:hyperlink>
      <w:r w:rsidRPr="000101F1">
        <w:rPr>
          <w:rFonts w:ascii="Arial" w:eastAsia="Times New Roman" w:hAnsi="Arial" w:cs="Arial"/>
          <w:color w:val="000000"/>
          <w:lang w:eastAsia="ru-RU"/>
        </w:rPr>
        <w:t>; в редакции, введенной в действие с 25 июня 2012 года</w:t>
      </w:r>
      <w:hyperlink r:id="rId268" w:history="1">
        <w:r w:rsidRPr="000101F1">
          <w:rPr>
            <w:rFonts w:ascii="Arial" w:eastAsia="Times New Roman" w:hAnsi="Arial" w:cs="Arial"/>
            <w:color w:val="00466E"/>
            <w:u w:val="single"/>
            <w:lang w:eastAsia="ru-RU"/>
          </w:rPr>
          <w:t>Федеральным законом от 25 июня 2012 года N 93-ФЗ</w:t>
        </w:r>
      </w:hyperlink>
      <w:r w:rsidRPr="000101F1">
        <w:rPr>
          <w:rFonts w:ascii="Arial" w:eastAsia="Times New Roman" w:hAnsi="Arial" w:cs="Arial"/>
          <w:color w:val="000000"/>
          <w:lang w:eastAsia="ru-RU"/>
        </w:rPr>
        <w:t>. - См. </w:t>
      </w:r>
      <w:hyperlink r:id="rId26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17. Ответственность за нарушение законодательства в области промышленной безопасности</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17. Ответственность за нарушение законодательства в области промышленной безопасности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Лица, виновные в нарушении настоящего Федерального закона, несут ответственность в соответствии с законодательством Российской Федерации.*</w:t>
      </w:r>
      <w:hyperlink r:id="rId270" w:history="1">
        <w:r w:rsidRPr="000101F1">
          <w:rPr>
            <w:rFonts w:ascii="Arial" w:eastAsia="Times New Roman" w:hAnsi="Arial" w:cs="Arial"/>
            <w:color w:val="00466E"/>
            <w:u w:val="single"/>
            <w:lang w:eastAsia="ru-RU"/>
          </w:rPr>
          <w:t>17</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17_1. Ответственность за причинение вреда жизни или здоровью граждан в результате аварии или инцидента на опасном производственном объекте</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Статья 17_1. Ответственность за причинение вреда жизни или здоровью граждан в результате аварии или инцидента на опасном производственном объекте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t>     Абзац третий пункта 1 настоящей статьи вступает в силу с 1 января 2013 года - см. </w:t>
      </w:r>
      <w:hyperlink r:id="rId271" w:history="1">
        <w:r w:rsidRPr="000101F1">
          <w:rPr>
            <w:rFonts w:ascii="Arial" w:eastAsia="Times New Roman" w:hAnsi="Arial" w:cs="Arial"/>
            <w:color w:val="00466E"/>
            <w:u w:val="single"/>
            <w:lang w:eastAsia="ru-RU"/>
          </w:rPr>
          <w:t>пункт 4 статьи 7 Федерального закона от 27 июля 2010 года N 226-ФЗ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____________________________________________________________________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r w:rsidRPr="000101F1">
        <w:rPr>
          <w:rFonts w:ascii="Arial" w:eastAsia="Times New Roman" w:hAnsi="Arial" w:cs="Arial"/>
          <w:color w:val="000000"/>
          <w:lang w:eastAsia="ru-RU"/>
        </w:rPr>
        <w:br/>
        <w:t>     (Статья дополнительно включена с 1 января 2012 года </w:t>
      </w:r>
      <w:hyperlink r:id="rId272" w:history="1">
        <w:r w:rsidRPr="000101F1">
          <w:rPr>
            <w:rFonts w:ascii="Arial" w:eastAsia="Times New Roman" w:hAnsi="Arial" w:cs="Arial"/>
            <w:color w:val="00466E"/>
            <w:u w:val="single"/>
            <w:lang w:eastAsia="ru-RU"/>
          </w:rPr>
          <w:t>Федеральным законом от 27 июля 2010 года N 226-ФЗ</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____________________________________________________________________</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lastRenderedPageBreak/>
        <w:t>     Положения настоящей статьи (в редакции </w:t>
      </w:r>
      <w:hyperlink r:id="rId273" w:history="1">
        <w:r w:rsidRPr="000101F1">
          <w:rPr>
            <w:rFonts w:ascii="Arial" w:eastAsia="Times New Roman" w:hAnsi="Arial" w:cs="Arial"/>
            <w:color w:val="00466E"/>
            <w:u w:val="single"/>
            <w:lang w:eastAsia="ru-RU"/>
          </w:rPr>
          <w:t>Федерального закона от 27 июля 2010 года N 226-ФЗ</w:t>
        </w:r>
      </w:hyperlink>
      <w:r w:rsidRPr="000101F1">
        <w:rPr>
          <w:rFonts w:ascii="Arial" w:eastAsia="Times New Roman" w:hAnsi="Arial" w:cs="Arial"/>
          <w:color w:val="000000"/>
          <w:lang w:eastAsia="ru-RU"/>
        </w:rPr>
        <w:t>)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w:t>
      </w:r>
      <w:hyperlink r:id="rId274" w:history="1">
        <w:r w:rsidRPr="000101F1">
          <w:rPr>
            <w:rFonts w:ascii="Arial" w:eastAsia="Times New Roman" w:hAnsi="Arial" w:cs="Arial"/>
            <w:color w:val="00466E"/>
            <w:u w:val="single"/>
            <w:lang w:eastAsia="ru-RU"/>
          </w:rPr>
          <w:t>пункт 5 статьи 7 Федерального закона от 27 июля 2010 года N 226-ФЗ</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____________________________________________________________________          </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1"/>
        <w:rPr>
          <w:rFonts w:ascii="Arial" w:eastAsia="Times New Roman" w:hAnsi="Arial" w:cs="Arial"/>
          <w:b/>
          <w:bCs/>
          <w:color w:val="000000"/>
          <w:sz w:val="29"/>
          <w:szCs w:val="29"/>
          <w:lang w:eastAsia="ru-RU"/>
        </w:rPr>
      </w:pPr>
      <w:r w:rsidRPr="000101F1">
        <w:rPr>
          <w:rFonts w:ascii="Arial" w:eastAsia="Times New Roman" w:hAnsi="Arial" w:cs="Arial"/>
          <w:b/>
          <w:bCs/>
          <w:color w:val="000000"/>
          <w:sz w:val="29"/>
          <w:szCs w:val="29"/>
          <w:lang w:eastAsia="ru-RU"/>
        </w:rPr>
        <w:t>Глава III. Заключительные положения (статья 18)</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ГЛАВА III</w:t>
      </w:r>
      <w:r w:rsidRPr="000101F1">
        <w:rPr>
          <w:rFonts w:ascii="Arial" w:eastAsia="Times New Roman" w:hAnsi="Arial" w:cs="Arial"/>
          <w:color w:val="000000"/>
          <w:lang w:eastAsia="ru-RU"/>
        </w:rPr>
        <w:br/>
        <w:t>ЗАКЛЮЧИТЕЛЬНЫЕ ПОЛОЖЕНИЯ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Статья 18. Вступление в силу настоящего Федерального закона</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t>Статья 18. Вступление в силу настоящего Федерального закона</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Настоящий Федеральный закон вступает в силу со дня его официального опубликования.</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Президент</w:t>
      </w:r>
      <w:r w:rsidRPr="000101F1">
        <w:rPr>
          <w:rFonts w:ascii="Arial" w:eastAsia="Times New Roman" w:hAnsi="Arial" w:cs="Arial"/>
          <w:color w:val="000000"/>
          <w:lang w:eastAsia="ru-RU"/>
        </w:rPr>
        <w:br/>
        <w:t>Российской Федерации</w:t>
      </w:r>
      <w:r w:rsidRPr="000101F1">
        <w:rPr>
          <w:rFonts w:ascii="Arial" w:eastAsia="Times New Roman" w:hAnsi="Arial" w:cs="Arial"/>
          <w:color w:val="000000"/>
          <w:lang w:eastAsia="ru-RU"/>
        </w:rPr>
        <w:br/>
        <w:t>                        Б.Ельцин</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Москва, Кремль</w:t>
      </w:r>
      <w:r w:rsidRPr="000101F1">
        <w:rPr>
          <w:rFonts w:ascii="Arial" w:eastAsia="Times New Roman" w:hAnsi="Arial" w:cs="Arial"/>
          <w:color w:val="000000"/>
          <w:lang w:eastAsia="ru-RU"/>
        </w:rPr>
        <w:br/>
        <w:t>21 июля 1997 года</w:t>
      </w:r>
      <w:r w:rsidRPr="000101F1">
        <w:rPr>
          <w:rFonts w:ascii="Arial" w:eastAsia="Times New Roman" w:hAnsi="Arial" w:cs="Arial"/>
          <w:color w:val="000000"/>
          <w:lang w:eastAsia="ru-RU"/>
        </w:rPr>
        <w:br/>
        <w:t>N 116-ФЗ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1"/>
        <w:rPr>
          <w:rFonts w:ascii="Arial" w:eastAsia="Times New Roman" w:hAnsi="Arial" w:cs="Arial"/>
          <w:b/>
          <w:bCs/>
          <w:color w:val="000000"/>
          <w:sz w:val="29"/>
          <w:szCs w:val="29"/>
          <w:lang w:eastAsia="ru-RU"/>
        </w:rPr>
      </w:pPr>
      <w:r w:rsidRPr="000101F1">
        <w:rPr>
          <w:rFonts w:ascii="Arial" w:eastAsia="Times New Roman" w:hAnsi="Arial" w:cs="Arial"/>
          <w:b/>
          <w:bCs/>
          <w:color w:val="000000"/>
          <w:sz w:val="29"/>
          <w:szCs w:val="29"/>
          <w:lang w:eastAsia="ru-RU"/>
        </w:rPr>
        <w:t>Приложение 1. Опасные производственные объекты</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Приложение 1  </w:t>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t>Опасные производственные объекты </w:t>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(с изменениями на 4 марта 2013 года)</w:t>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     К категории опасных производственных объектов относятся объекты, на которых:</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получаются, используются, перерабатываются, образуются, хранятся, транспортируются, уничтожаются в указанных в </w:t>
      </w:r>
      <w:hyperlink r:id="rId275" w:history="1">
        <w:r w:rsidRPr="000101F1">
          <w:rPr>
            <w:rFonts w:ascii="Arial" w:eastAsia="Times New Roman" w:hAnsi="Arial" w:cs="Arial"/>
            <w:color w:val="00466E"/>
            <w:u w:val="single"/>
            <w:lang w:eastAsia="ru-RU"/>
          </w:rPr>
          <w:t>приложении 2 к настоящему Федеральному закону</w:t>
        </w:r>
      </w:hyperlink>
      <w:r w:rsidRPr="000101F1">
        <w:rPr>
          <w:rFonts w:ascii="Arial" w:eastAsia="Times New Roman" w:hAnsi="Arial" w:cs="Arial"/>
          <w:color w:val="000000"/>
          <w:lang w:eastAsia="ru-RU"/>
        </w:rPr>
        <w:t> количествах опасные вещества следующих видов:</w:t>
      </w:r>
      <w:r w:rsidRPr="000101F1">
        <w:rPr>
          <w:rFonts w:ascii="Arial" w:eastAsia="Times New Roman" w:hAnsi="Arial" w:cs="Arial"/>
          <w:color w:val="000000"/>
          <w:lang w:eastAsia="ru-RU"/>
        </w:rPr>
        <w:br/>
        <w:t>     (Абзац в редакции, введенной в действие с 15 марта 2013 года </w:t>
      </w:r>
      <w:hyperlink r:id="rId276"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7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горючие вещества - жидкости, газы, способные самовозгораться, а также возгораться от источника зажигания и самостоятельно гореть после его удаления;</w:t>
      </w:r>
      <w:r w:rsidRPr="000101F1">
        <w:rPr>
          <w:rFonts w:ascii="Arial" w:eastAsia="Times New Roman" w:hAnsi="Arial" w:cs="Arial"/>
          <w:color w:val="000000"/>
          <w:lang w:eastAsia="ru-RU"/>
        </w:rPr>
        <w:br/>
        <w:t>     (Подпункт в редакции, введенной в действие с 15 марта 2013 года </w:t>
      </w:r>
      <w:hyperlink r:id="rId27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7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д) токсичные вещества - вещества, способные при воздействии на живые организмы приводить к их гибели и имеющие следующие характеристики:</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смертельная доза при введении в желудок от 15 миллиграммов на килограмм до 200 миллиграммов на килограмм включительно;</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смертельная доза при нанесении на кожу от 50 миллиграммов на килограмм до 400 миллиграммов на килограмм включительно;</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смертельная концентрация в воздухе от 0,5 миллиграмма на литр до 2 миллиграммов на литр включительно;</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е) высокотоксичные вещества - вещества, способные при воздействии на живые организмы приводить к их гибели и имеющие следующие характеристики:</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смертельная доза при введении в желудок не более 15 миллиграммов на килограмм;</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смертельная доза при нанесении на кожу не более 50 миллиграммов на килограмм;</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смертельная концентрация в воздухе не более 0,5 миллиграмма на литр;</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ж) вещества, представляющие опасность для окружающей среды, - вещества, характеризующиеся в водной среде следующими показателями острой токсичности (абзац в редакции, введенной в действие с 11 января 2009 года </w:t>
      </w:r>
      <w:hyperlink r:id="rId280" w:history="1">
        <w:r w:rsidRPr="000101F1">
          <w:rPr>
            <w:rFonts w:ascii="Arial" w:eastAsia="Times New Roman" w:hAnsi="Arial" w:cs="Arial"/>
            <w:color w:val="00466E"/>
            <w:u w:val="single"/>
            <w:lang w:eastAsia="ru-RU"/>
          </w:rPr>
          <w:t>Федеральным законом от 30 декабря 2008 года N 309-ФЗ</w:t>
        </w:r>
      </w:hyperlink>
      <w:r w:rsidRPr="000101F1">
        <w:rPr>
          <w:rFonts w:ascii="Arial" w:eastAsia="Times New Roman" w:hAnsi="Arial" w:cs="Arial"/>
          <w:color w:val="000000"/>
          <w:lang w:eastAsia="ru-RU"/>
        </w:rPr>
        <w:t>, - см. </w:t>
      </w:r>
      <w:hyperlink r:id="rId281"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средняя смертельная доза при ингаляционном воздействии на рыбу в течение 96 часов не более 10 миллиграммов на литр;</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xml:space="preserve">     средняя концентрация яда, вызывающая определенный эффект при воздействии на </w:t>
      </w:r>
      <w:r w:rsidRPr="000101F1">
        <w:rPr>
          <w:rFonts w:ascii="Arial" w:eastAsia="Times New Roman" w:hAnsi="Arial" w:cs="Arial"/>
          <w:color w:val="000000"/>
          <w:lang w:eastAsia="ru-RU"/>
        </w:rPr>
        <w:lastRenderedPageBreak/>
        <w:t>дафнии в течение 48 часов, не более 10 миллиграммов на литр;</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t>     средняя ингибирующая концентрация при воздействии на водоросли в течение 72 часов не более 10 миллиграммов на литр;</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используется оборудование, работающее под избыточным давлением более 0,07 мегапаскаля:</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а) пара, газа (в газообразном, сжиженном состоянии);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б) воды при температуре нагрева более 115 градусов Цельсия;</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в) иных жидкостей при температуре, превышающей температуру их кипения при избыточном давлении 0,07 мегапаскаля;</w:t>
      </w:r>
      <w:r w:rsidRPr="000101F1">
        <w:rPr>
          <w:rFonts w:ascii="Arial" w:eastAsia="Times New Roman" w:hAnsi="Arial" w:cs="Arial"/>
          <w:color w:val="000000"/>
          <w:lang w:eastAsia="ru-RU"/>
        </w:rPr>
        <w:br/>
        <w:t>     (Пункт 2 в редакции, введенной в действие с 15 марта 2013 года </w:t>
      </w:r>
      <w:hyperlink r:id="rId282"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83"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r w:rsidRPr="000101F1">
        <w:rPr>
          <w:rFonts w:ascii="Arial" w:eastAsia="Times New Roman" w:hAnsi="Arial" w:cs="Arial"/>
          <w:color w:val="000000"/>
          <w:lang w:eastAsia="ru-RU"/>
        </w:rPr>
        <w:br/>
        <w:t>     (Пункт в редакции, введенной в действие с 15 марта 2013 года </w:t>
      </w:r>
      <w:hyperlink r:id="rId284"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85"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0101F1">
        <w:rPr>
          <w:rFonts w:ascii="Arial" w:eastAsia="Times New Roman" w:hAnsi="Arial" w:cs="Arial"/>
          <w:color w:val="000000"/>
          <w:lang w:eastAsia="ru-RU"/>
        </w:rPr>
        <w:br/>
        <w:t>     (Пункт в редакции, введенной в действие с 15 марта 2013 года </w:t>
      </w:r>
      <w:hyperlink r:id="rId286"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87"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0101F1">
        <w:rPr>
          <w:rFonts w:ascii="Arial" w:eastAsia="Times New Roman" w:hAnsi="Arial" w:cs="Arial"/>
          <w:color w:val="000000"/>
          <w:lang w:eastAsia="ru-RU"/>
        </w:rPr>
        <w:br/>
        <w:t>     (Пункт в редакции, введенной в действие с 15 марта 2013 года </w:t>
      </w:r>
      <w:hyperlink r:id="rId288"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 См. </w:t>
      </w:r>
      <w:hyperlink r:id="rId289"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r w:rsidRPr="000101F1">
        <w:rPr>
          <w:rFonts w:ascii="Arial" w:eastAsia="Times New Roman" w:hAnsi="Arial" w:cs="Arial"/>
          <w:color w:val="000000"/>
          <w:lang w:eastAsia="ru-RU"/>
        </w:rPr>
        <w:br/>
        <w:t>     (Пункт дополнительно включен с 15 марта 2013 года </w:t>
      </w:r>
      <w:hyperlink r:id="rId290"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К опасным производственным объектам не относятся объекты электросетевого хозяйства.</w:t>
      </w:r>
      <w:r w:rsidRPr="000101F1">
        <w:rPr>
          <w:rFonts w:ascii="Arial" w:eastAsia="Times New Roman" w:hAnsi="Arial" w:cs="Arial"/>
          <w:color w:val="000000"/>
          <w:lang w:eastAsia="ru-RU"/>
        </w:rPr>
        <w:br/>
        <w:t>     (Абзац дополнительно включен с 15 марта 2013 года </w:t>
      </w:r>
      <w:hyperlink r:id="rId291"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1"/>
        <w:rPr>
          <w:rFonts w:ascii="Arial" w:eastAsia="Times New Roman" w:hAnsi="Arial" w:cs="Arial"/>
          <w:b/>
          <w:bCs/>
          <w:color w:val="000000"/>
          <w:sz w:val="29"/>
          <w:szCs w:val="29"/>
          <w:lang w:eastAsia="ru-RU"/>
        </w:rPr>
      </w:pPr>
      <w:r w:rsidRPr="000101F1">
        <w:rPr>
          <w:rFonts w:ascii="Arial" w:eastAsia="Times New Roman" w:hAnsi="Arial" w:cs="Arial"/>
          <w:b/>
          <w:bCs/>
          <w:color w:val="000000"/>
          <w:sz w:val="29"/>
          <w:szCs w:val="29"/>
          <w:lang w:eastAsia="ru-RU"/>
        </w:rPr>
        <w:t>Приложение 2. Классификация опасных производственных объектов</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Приложение 2</w:t>
      </w:r>
      <w:r w:rsidRPr="000101F1">
        <w:rPr>
          <w:rFonts w:ascii="Arial" w:eastAsia="Times New Roman" w:hAnsi="Arial" w:cs="Arial"/>
          <w:color w:val="000000"/>
          <w:lang w:eastAsia="ru-RU"/>
        </w:rPr>
        <w:br/>
        <w:t>(В редакции, введенной в действие с 15 марта 2013 года</w:t>
      </w:r>
      <w:r w:rsidRPr="000101F1">
        <w:rPr>
          <w:rFonts w:ascii="Arial" w:eastAsia="Times New Roman" w:hAnsi="Arial" w:cs="Arial"/>
          <w:color w:val="000000"/>
          <w:lang w:eastAsia="ru-RU"/>
        </w:rPr>
        <w:br/>
        <w:t> </w:t>
      </w:r>
      <w:hyperlink r:id="rId292" w:history="1">
        <w:r w:rsidRPr="000101F1">
          <w:rPr>
            <w:rFonts w:ascii="Arial" w:eastAsia="Times New Roman" w:hAnsi="Arial" w:cs="Arial"/>
            <w:color w:val="00466E"/>
            <w:u w:val="single"/>
            <w:lang w:eastAsia="ru-RU"/>
          </w:rPr>
          <w:t>Федеральным законом от 4 марта 2013 года N 22-ФЗ</w:t>
        </w:r>
      </w:hyperlink>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См. </w:t>
      </w:r>
      <w:hyperlink r:id="rId293" w:history="1">
        <w:r w:rsidRPr="000101F1">
          <w:rPr>
            <w:rFonts w:ascii="Arial" w:eastAsia="Times New Roman" w:hAnsi="Arial" w:cs="Arial"/>
            <w:color w:val="00466E"/>
            <w:u w:val="single"/>
            <w:lang w:eastAsia="ru-RU"/>
          </w:rPr>
          <w:t>предыдущую редакцию</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Классификация опасных производственных объектов </w:t>
      </w:r>
    </w:p>
    <w:p w:rsidR="000101F1" w:rsidRPr="000101F1" w:rsidRDefault="000101F1" w:rsidP="000101F1">
      <w:pPr>
        <w:shd w:val="clear" w:color="auto" w:fill="FFFFFF"/>
        <w:spacing w:after="0" w:line="240" w:lineRule="auto"/>
        <w:jc w:val="center"/>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br/>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Классы опасности опасных производственных объектов, указанных в </w:t>
      </w:r>
      <w:hyperlink r:id="rId294" w:history="1">
        <w:r w:rsidRPr="000101F1">
          <w:rPr>
            <w:rFonts w:ascii="Arial" w:eastAsia="Times New Roman" w:hAnsi="Arial" w:cs="Arial"/>
            <w:color w:val="00466E"/>
            <w:u w:val="single"/>
            <w:lang w:eastAsia="ru-RU"/>
          </w:rPr>
          <w:t>пункте 1 приложения 1 к настоящему Федеральному закону</w:t>
        </w:r>
      </w:hyperlink>
      <w:r w:rsidRPr="000101F1">
        <w:rPr>
          <w:rFonts w:ascii="Arial" w:eastAsia="Times New Roman" w:hAnsi="Arial" w:cs="Arial"/>
          <w:color w:val="000000"/>
          <w:lang w:eastAsia="ru-RU"/>
        </w:rPr>
        <w:t> (за исключением объектов, указанных в </w:t>
      </w:r>
      <w:hyperlink r:id="rId295" w:history="1">
        <w:r w:rsidRPr="000101F1">
          <w:rPr>
            <w:rFonts w:ascii="Arial" w:eastAsia="Times New Roman" w:hAnsi="Arial" w:cs="Arial"/>
            <w:color w:val="00466E"/>
            <w:u w:val="single"/>
            <w:lang w:eastAsia="ru-RU"/>
          </w:rPr>
          <w:t>пунктах 2</w:t>
        </w:r>
      </w:hyperlink>
      <w:r w:rsidRPr="000101F1">
        <w:rPr>
          <w:rFonts w:ascii="Arial" w:eastAsia="Times New Roman" w:hAnsi="Arial" w:cs="Arial"/>
          <w:color w:val="000000"/>
          <w:lang w:eastAsia="ru-RU"/>
        </w:rPr>
        <w:t>, </w:t>
      </w:r>
      <w:hyperlink r:id="rId296" w:history="1">
        <w:r w:rsidRPr="000101F1">
          <w:rPr>
            <w:rFonts w:ascii="Arial" w:eastAsia="Times New Roman" w:hAnsi="Arial" w:cs="Arial"/>
            <w:color w:val="00466E"/>
            <w:u w:val="single"/>
            <w:lang w:eastAsia="ru-RU"/>
          </w:rPr>
          <w:t>3</w:t>
        </w:r>
      </w:hyperlink>
      <w:r w:rsidRPr="000101F1">
        <w:rPr>
          <w:rFonts w:ascii="Arial" w:eastAsia="Times New Roman" w:hAnsi="Arial" w:cs="Arial"/>
          <w:color w:val="000000"/>
          <w:lang w:eastAsia="ru-RU"/>
        </w:rPr>
        <w:t> и </w:t>
      </w:r>
      <w:hyperlink r:id="rId297" w:history="1">
        <w:r w:rsidRPr="000101F1">
          <w:rPr>
            <w:rFonts w:ascii="Arial" w:eastAsia="Times New Roman" w:hAnsi="Arial" w:cs="Arial"/>
            <w:color w:val="00466E"/>
            <w:u w:val="single"/>
            <w:lang w:eastAsia="ru-RU"/>
          </w:rPr>
          <w:t>4 настоящего приложения</w:t>
        </w:r>
      </w:hyperlink>
      <w:r w:rsidRPr="000101F1">
        <w:rPr>
          <w:rFonts w:ascii="Arial" w:eastAsia="Times New Roman" w:hAnsi="Arial" w:cs="Arial"/>
          <w:color w:val="000000"/>
          <w:lang w:eastAsia="ru-RU"/>
        </w:rPr>
        <w:t>),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r:id="rId298" w:history="1">
        <w:r w:rsidRPr="000101F1">
          <w:rPr>
            <w:rFonts w:ascii="Arial" w:eastAsia="Times New Roman" w:hAnsi="Arial" w:cs="Arial"/>
            <w:color w:val="00466E"/>
            <w:u w:val="single"/>
            <w:lang w:eastAsia="ru-RU"/>
          </w:rPr>
          <w:t>таблицами 1</w:t>
        </w:r>
      </w:hyperlink>
      <w:r w:rsidRPr="000101F1">
        <w:rPr>
          <w:rFonts w:ascii="Arial" w:eastAsia="Times New Roman" w:hAnsi="Arial" w:cs="Arial"/>
          <w:color w:val="000000"/>
          <w:lang w:eastAsia="ru-RU"/>
        </w:rPr>
        <w:t> и </w:t>
      </w:r>
      <w:hyperlink r:id="rId299" w:history="1">
        <w:r w:rsidRPr="000101F1">
          <w:rPr>
            <w:rFonts w:ascii="Arial" w:eastAsia="Times New Roman" w:hAnsi="Arial" w:cs="Arial"/>
            <w:color w:val="00466E"/>
            <w:u w:val="single"/>
            <w:lang w:eastAsia="ru-RU"/>
          </w:rPr>
          <w:t>2 настоящего приложения</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Для опасных производственных объектов бурения и добычи нефти, газа и газового конденсата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IV класс опасности - для опасных производственных объектов, не указанных в подпунктах 1 и 2 настоящего пункта.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Для газораспределительных станций, сетей газораспределения и сетей газопотребления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III класс опасности - для опасных производственных объектов, не указанных в подпункте 1 настоящего пункта.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5. Для опасных производственных объектов, указанных в </w:t>
      </w:r>
      <w:hyperlink r:id="rId300" w:history="1">
        <w:r w:rsidRPr="000101F1">
          <w:rPr>
            <w:rFonts w:ascii="Arial" w:eastAsia="Times New Roman" w:hAnsi="Arial" w:cs="Arial"/>
            <w:color w:val="00466E"/>
            <w:u w:val="single"/>
            <w:lang w:eastAsia="ru-RU"/>
          </w:rPr>
          <w:t>пункте 2 приложения 1 к настоящему Федеральному закону</w:t>
        </w:r>
      </w:hyperlink>
      <w:r w:rsidRPr="000101F1">
        <w:rPr>
          <w:rFonts w:ascii="Arial" w:eastAsia="Times New Roman" w:hAnsi="Arial" w:cs="Arial"/>
          <w:color w:val="000000"/>
          <w:lang w:eastAsia="ru-RU"/>
        </w:rPr>
        <w:t>,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IV класс опасности - для опасных производственных объектов, не указанных в подпункте 1 настоящего пункта.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     6. Для опасных производственных объектов, указанных в </w:t>
      </w:r>
      <w:hyperlink r:id="rId301" w:history="1">
        <w:r w:rsidRPr="000101F1">
          <w:rPr>
            <w:rFonts w:ascii="Arial" w:eastAsia="Times New Roman" w:hAnsi="Arial" w:cs="Arial"/>
            <w:color w:val="00466E"/>
            <w:u w:val="single"/>
            <w:lang w:eastAsia="ru-RU"/>
          </w:rPr>
          <w:t>пункте 3 приложения 1 к настоящему Федеральному закону</w:t>
        </w:r>
      </w:hyperlink>
      <w:r w:rsidRPr="000101F1">
        <w:rPr>
          <w:rFonts w:ascii="Arial" w:eastAsia="Times New Roman" w:hAnsi="Arial" w:cs="Arial"/>
          <w:color w:val="000000"/>
          <w:lang w:eastAsia="ru-RU"/>
        </w:rPr>
        <w:t>,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III класс опасности - для подвесных канатных дорог;</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IV класс опасности - для опасных производственных объектов, не указанных в подпункте 1 настоящего пункта.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7. Для опасных производственных объектов, указанных в </w:t>
      </w:r>
      <w:hyperlink r:id="rId302" w:history="1">
        <w:r w:rsidRPr="000101F1">
          <w:rPr>
            <w:rFonts w:ascii="Arial" w:eastAsia="Times New Roman" w:hAnsi="Arial" w:cs="Arial"/>
            <w:color w:val="00466E"/>
            <w:u w:val="single"/>
            <w:lang w:eastAsia="ru-RU"/>
          </w:rPr>
          <w:t>пункте 4 приложения 1 к настоящему Федеральному закону</w:t>
        </w:r>
      </w:hyperlink>
      <w:r w:rsidRPr="000101F1">
        <w:rPr>
          <w:rFonts w:ascii="Arial" w:eastAsia="Times New Roman" w:hAnsi="Arial" w:cs="Arial"/>
          <w:color w:val="000000"/>
          <w:lang w:eastAsia="ru-RU"/>
        </w:rPr>
        <w:t>,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II класс опасности - для опасных производственных объектов, на которых используется оборудование, рассчитанное на максимальное количество расплава 10000 килограммов и более;</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8. Для опасных производственных объектов, указанных в </w:t>
      </w:r>
      <w:hyperlink r:id="rId303" w:history="1">
        <w:r w:rsidRPr="000101F1">
          <w:rPr>
            <w:rFonts w:ascii="Arial" w:eastAsia="Times New Roman" w:hAnsi="Arial" w:cs="Arial"/>
            <w:color w:val="00466E"/>
            <w:u w:val="single"/>
            <w:lang w:eastAsia="ru-RU"/>
          </w:rPr>
          <w:t>пункте 5 приложения 1 к настоящему Федеральному закону</w:t>
        </w:r>
      </w:hyperlink>
      <w:r w:rsidRPr="000101F1">
        <w:rPr>
          <w:rFonts w:ascii="Arial" w:eastAsia="Times New Roman" w:hAnsi="Arial" w:cs="Arial"/>
          <w:color w:val="000000"/>
          <w:lang w:eastAsia="ru-RU"/>
        </w:rPr>
        <w:t>,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 класс опасности - для шахт угольной промышленности, а также иных объектов ведения подземных горных работ на участках недр, где могут произойти: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взрывы газа и (или) пыли;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внезапные выбросы породы, газа и (или) пыли;</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горные удары;</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прорывы воды в подземные горные выработки;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9. Для опасных производственных объектов, указанных в </w:t>
      </w:r>
      <w:hyperlink r:id="rId304" w:history="1">
        <w:r w:rsidRPr="000101F1">
          <w:rPr>
            <w:rFonts w:ascii="Arial" w:eastAsia="Times New Roman" w:hAnsi="Arial" w:cs="Arial"/>
            <w:color w:val="00466E"/>
            <w:u w:val="single"/>
            <w:lang w:eastAsia="ru-RU"/>
          </w:rPr>
          <w:t>пункте 6 приложения 1 к настоящему Федеральному закону</w:t>
        </w:r>
      </w:hyperlink>
      <w:r w:rsidRPr="000101F1">
        <w:rPr>
          <w:rFonts w:ascii="Arial" w:eastAsia="Times New Roman" w:hAnsi="Arial" w:cs="Arial"/>
          <w:color w:val="000000"/>
          <w:lang w:eastAsia="ru-RU"/>
        </w:rPr>
        <w:t>, устанавливаются следующие классы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 III класс опасности - для элеваторов, опасных производственных объектов мукомольного, крупяного и комбикормового производства;</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2) IV класс опасности - для иных опасных производственных объектов.</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10. В случае, если для опасного производственного объекта по указанным в </w:t>
      </w:r>
      <w:hyperlink r:id="rId305" w:history="1">
        <w:r w:rsidRPr="000101F1">
          <w:rPr>
            <w:rFonts w:ascii="Arial" w:eastAsia="Times New Roman" w:hAnsi="Arial" w:cs="Arial"/>
            <w:color w:val="00466E"/>
            <w:u w:val="single"/>
            <w:lang w:eastAsia="ru-RU"/>
          </w:rPr>
          <w:t>пунктах 1</w:t>
        </w:r>
      </w:hyperlink>
      <w:r w:rsidRPr="000101F1">
        <w:rPr>
          <w:rFonts w:ascii="Arial" w:eastAsia="Times New Roman" w:hAnsi="Arial" w:cs="Arial"/>
          <w:color w:val="000000"/>
          <w:lang w:eastAsia="ru-RU"/>
        </w:rPr>
        <w:t>-</w:t>
      </w:r>
      <w:hyperlink r:id="rId306" w:history="1">
        <w:r w:rsidRPr="000101F1">
          <w:rPr>
            <w:rFonts w:ascii="Arial" w:eastAsia="Times New Roman" w:hAnsi="Arial" w:cs="Arial"/>
            <w:color w:val="00466E"/>
            <w:u w:val="single"/>
            <w:lang w:eastAsia="ru-RU"/>
          </w:rPr>
          <w:t>7 настоящего приложения</w:t>
        </w:r>
      </w:hyperlink>
      <w:r w:rsidRPr="000101F1">
        <w:rPr>
          <w:rFonts w:ascii="Arial" w:eastAsia="Times New Roman" w:hAnsi="Arial" w:cs="Arial"/>
          <w:color w:val="000000"/>
          <w:lang w:eastAsia="ru-RU"/>
        </w:rPr>
        <w:t xml:space="preserve"> критериям могут быть установлены разные классы опасности, </w:t>
      </w:r>
      <w:r w:rsidRPr="000101F1">
        <w:rPr>
          <w:rFonts w:ascii="Arial" w:eastAsia="Times New Roman" w:hAnsi="Arial" w:cs="Arial"/>
          <w:color w:val="000000"/>
          <w:lang w:eastAsia="ru-RU"/>
        </w:rPr>
        <w:lastRenderedPageBreak/>
        <w:t>устанавливается наиболее высокий класс опасности.</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11. В случае, если опасный производственный объект, для которого в соответствии с</w:t>
      </w:r>
      <w:hyperlink r:id="rId307" w:history="1">
        <w:r w:rsidRPr="000101F1">
          <w:rPr>
            <w:rFonts w:ascii="Arial" w:eastAsia="Times New Roman" w:hAnsi="Arial" w:cs="Arial"/>
            <w:color w:val="00466E"/>
            <w:u w:val="single"/>
            <w:lang w:eastAsia="ru-RU"/>
          </w:rPr>
          <w:t>пунктами 1</w:t>
        </w:r>
      </w:hyperlink>
      <w:r w:rsidRPr="000101F1">
        <w:rPr>
          <w:rFonts w:ascii="Arial" w:eastAsia="Times New Roman" w:hAnsi="Arial" w:cs="Arial"/>
          <w:color w:val="000000"/>
          <w:lang w:eastAsia="ru-RU"/>
        </w:rPr>
        <w:t>-</w:t>
      </w:r>
      <w:hyperlink r:id="rId308" w:history="1">
        <w:r w:rsidRPr="000101F1">
          <w:rPr>
            <w:rFonts w:ascii="Arial" w:eastAsia="Times New Roman" w:hAnsi="Arial" w:cs="Arial"/>
            <w:color w:val="00466E"/>
            <w:u w:val="single"/>
            <w:lang w:eastAsia="ru-RU"/>
          </w:rPr>
          <w:t>8 настоящего приложения</w:t>
        </w:r>
      </w:hyperlink>
      <w:r w:rsidRPr="000101F1">
        <w:rPr>
          <w:rFonts w:ascii="Arial" w:eastAsia="Times New Roman" w:hAnsi="Arial" w:cs="Arial"/>
          <w:color w:val="000000"/>
          <w:lang w:eastAsia="ru-RU"/>
        </w:rPr>
        <w:t>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FFFFFF"/>
          <w:sz w:val="19"/>
          <w:szCs w:val="19"/>
          <w:u w:val="single"/>
          <w:lang w:eastAsia="ru-RU"/>
        </w:rPr>
        <w:t> </w:t>
      </w:r>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Таблица 1</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Таблица 1</w:t>
      </w:r>
      <w:r w:rsidRPr="000101F1">
        <w:rPr>
          <w:rFonts w:ascii="Arial" w:eastAsia="Times New Roman" w:hAnsi="Arial" w:cs="Arial"/>
          <w:color w:val="000000"/>
          <w:lang w:eastAsia="ru-RU"/>
        </w:rPr>
        <w:br/>
      </w:r>
    </w:p>
    <w:tbl>
      <w:tblPr>
        <w:tblW w:w="0" w:type="auto"/>
        <w:tblCellMar>
          <w:left w:w="0" w:type="dxa"/>
          <w:right w:w="0" w:type="dxa"/>
        </w:tblCellMar>
        <w:tblLook w:val="04A0"/>
      </w:tblPr>
      <w:tblGrid>
        <w:gridCol w:w="2823"/>
        <w:gridCol w:w="1702"/>
        <w:gridCol w:w="1702"/>
        <w:gridCol w:w="1564"/>
        <w:gridCol w:w="1564"/>
      </w:tblGrid>
      <w:tr w:rsidR="000101F1" w:rsidRPr="000101F1" w:rsidTr="000101F1">
        <w:trPr>
          <w:trHeight w:val="12"/>
        </w:trPr>
        <w:tc>
          <w:tcPr>
            <w:tcW w:w="3142"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848"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848"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663"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663"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r>
      <w:tr w:rsidR="000101F1" w:rsidRPr="000101F1" w:rsidTr="000101F1">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Наименование </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Количество опасного вещества, т </w:t>
            </w:r>
          </w:p>
        </w:tc>
      </w:tr>
      <w:tr w:rsidR="000101F1" w:rsidRPr="000101F1" w:rsidTr="000101F1">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опасного вещества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 класс опасности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II класс опасности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III класс опасности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IV класс опасности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Аммиак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 и более, но менее 5000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w:t>
            </w:r>
            <w:r w:rsidRPr="000101F1">
              <w:rPr>
                <w:rFonts w:ascii="Times New Roman" w:eastAsia="Times New Roman" w:hAnsi="Times New Roman" w:cs="Times New Roman"/>
                <w:color w:val="000000"/>
                <w:lang w:eastAsia="ru-RU"/>
              </w:rPr>
              <w:br/>
              <w:t>но менее 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10 и более,</w:t>
            </w:r>
            <w:r w:rsidRPr="000101F1">
              <w:rPr>
                <w:rFonts w:ascii="Times New Roman" w:eastAsia="Times New Roman" w:hAnsi="Times New Roman" w:cs="Times New Roman"/>
                <w:color w:val="000000"/>
                <w:lang w:eastAsia="ru-RU"/>
              </w:rPr>
              <w:br/>
              <w:t>но менее 50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2500 и более, но менее 25000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250 и более, но менее 2500</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w:t>
            </w:r>
            <w:r w:rsidRPr="000101F1">
              <w:rPr>
                <w:rFonts w:ascii="Times New Roman" w:eastAsia="Times New Roman" w:hAnsi="Times New Roman" w:cs="Times New Roman"/>
                <w:color w:val="000000"/>
                <w:lang w:eastAsia="ru-RU"/>
              </w:rPr>
              <w:br/>
              <w:t>но менее 250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100000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10000 и более,</w:t>
            </w:r>
            <w:r w:rsidRPr="000101F1">
              <w:rPr>
                <w:rFonts w:ascii="Times New Roman" w:eastAsia="Times New Roman" w:hAnsi="Times New Roman" w:cs="Times New Roman"/>
                <w:color w:val="000000"/>
                <w:lang w:eastAsia="ru-RU"/>
              </w:rPr>
              <w:br/>
              <w:t>но менее</w:t>
            </w:r>
            <w:r w:rsidRPr="000101F1">
              <w:rPr>
                <w:rFonts w:ascii="Times New Roman" w:eastAsia="Times New Roman" w:hAnsi="Times New Roman" w:cs="Times New Roman"/>
                <w:color w:val="000000"/>
                <w:lang w:eastAsia="ru-RU"/>
              </w:rPr>
              <w:br/>
              <w:t>100000 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1000 и более, но менее</w:t>
            </w:r>
            <w:r w:rsidRPr="000101F1">
              <w:rPr>
                <w:rFonts w:ascii="Times New Roman" w:eastAsia="Times New Roman" w:hAnsi="Times New Roman" w:cs="Times New Roman"/>
                <w:color w:val="000000"/>
                <w:lang w:eastAsia="ru-RU"/>
              </w:rPr>
              <w:br/>
              <w:t>10000 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1000</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Акрилонитрил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2000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 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4 и более, </w:t>
            </w:r>
            <w:r w:rsidRPr="000101F1">
              <w:rPr>
                <w:rFonts w:ascii="Times New Roman" w:eastAsia="Times New Roman" w:hAnsi="Times New Roman" w:cs="Times New Roman"/>
                <w:color w:val="000000"/>
                <w:lang w:eastAsia="ru-RU"/>
              </w:rPr>
              <w:br/>
              <w:t>но менее 20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Хлор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 и более, но менее 250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 и более, но менее 25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0,5 и более, но менее 2,5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Оксид этилена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 но менее 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 и более, но менее 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но менее 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Цианистый водород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 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 и более, но менее 20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0,4 и более, но менее 2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lastRenderedPageBreak/>
              <w:t>Фтористый водород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 но менее 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 и более, но менее 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но менее 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Сернистый водород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 но менее 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 и более, но менее 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но менее 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Диоксид серы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250 и более, но менее 2500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25 и более, но менее 250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 и более, но менее 25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Триоксид серы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750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75 и более, но менее 750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7,5 и более, но менее 75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1,5 и более, но менее 7,5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Алкилы свинца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 но менее 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 и более, но менее 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но менее 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Фосген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7,5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0,75 и более, но менее 7,5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0,075 и более, но менее 0,75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0,015 и более, но менее 0,075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Метилизоцианат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1,5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0,15 и более, но менее 1,5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0,015 и более, но менее 0,15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0,003 и более, но менее 0,015 </w:t>
            </w:r>
          </w:p>
        </w:tc>
      </w:tr>
    </w:tbl>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bookmarkStart w:id="0" w:name="0000000000000000000000000000000000000000"/>
      <w:r w:rsidRPr="000101F1">
        <w:rPr>
          <w:rFonts w:ascii="Arial" w:eastAsia="Times New Roman" w:hAnsi="Arial" w:cs="Arial"/>
          <w:color w:val="FFFFFF"/>
          <w:sz w:val="19"/>
          <w:szCs w:val="19"/>
          <w:u w:val="single"/>
          <w:lang w:eastAsia="ru-RU"/>
        </w:rPr>
        <w:t> </w:t>
      </w:r>
      <w:bookmarkEnd w:id="0"/>
      <w:r w:rsidRPr="000101F1">
        <w:rPr>
          <w:rFonts w:ascii="Arial" w:eastAsia="Times New Roman" w:hAnsi="Arial" w:cs="Arial"/>
          <w:color w:val="242424"/>
          <w:sz w:val="19"/>
          <w:szCs w:val="19"/>
          <w:lang w:eastAsia="ru-RU"/>
        </w:rPr>
        <w:br/>
      </w: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center"/>
        <w:textAlignment w:val="baseline"/>
        <w:outlineLvl w:val="2"/>
        <w:rPr>
          <w:rFonts w:ascii="Arial" w:eastAsia="Times New Roman" w:hAnsi="Arial" w:cs="Arial"/>
          <w:b/>
          <w:bCs/>
          <w:color w:val="000000"/>
          <w:sz w:val="25"/>
          <w:szCs w:val="25"/>
          <w:lang w:eastAsia="ru-RU"/>
        </w:rPr>
      </w:pPr>
      <w:r w:rsidRPr="000101F1">
        <w:rPr>
          <w:rFonts w:ascii="Arial" w:eastAsia="Times New Roman" w:hAnsi="Arial" w:cs="Arial"/>
          <w:b/>
          <w:bCs/>
          <w:color w:val="000000"/>
          <w:sz w:val="25"/>
          <w:szCs w:val="25"/>
          <w:lang w:eastAsia="ru-RU"/>
        </w:rPr>
        <w:t>Таблица 2</w:t>
      </w:r>
    </w:p>
    <w:p w:rsidR="000101F1" w:rsidRPr="000101F1" w:rsidRDefault="000101F1" w:rsidP="000101F1">
      <w:pPr>
        <w:shd w:val="clear" w:color="auto" w:fill="FFFFFF"/>
        <w:spacing w:after="0" w:line="240" w:lineRule="auto"/>
        <w:textAlignment w:val="baseline"/>
        <w:rPr>
          <w:rFonts w:ascii="Arial" w:eastAsia="Times New Roman" w:hAnsi="Arial" w:cs="Arial"/>
          <w:color w:val="242424"/>
          <w:sz w:val="19"/>
          <w:szCs w:val="19"/>
          <w:lang w:eastAsia="ru-RU"/>
        </w:rPr>
      </w:pPr>
      <w:r w:rsidRPr="000101F1">
        <w:rPr>
          <w:rFonts w:ascii="Arial" w:eastAsia="Times New Roman" w:hAnsi="Arial" w:cs="Arial"/>
          <w:color w:val="242424"/>
          <w:sz w:val="19"/>
          <w:szCs w:val="19"/>
          <w:lang w:eastAsia="ru-RU"/>
        </w:rPr>
        <w:br/>
      </w:r>
    </w:p>
    <w:p w:rsidR="000101F1" w:rsidRPr="000101F1" w:rsidRDefault="000101F1" w:rsidP="000101F1">
      <w:pPr>
        <w:shd w:val="clear" w:color="auto" w:fill="FFFFFF"/>
        <w:spacing w:after="0" w:line="240" w:lineRule="auto"/>
        <w:jc w:val="right"/>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Таблица 2</w:t>
      </w:r>
      <w:r w:rsidRPr="000101F1">
        <w:rPr>
          <w:rFonts w:ascii="Arial" w:eastAsia="Times New Roman" w:hAnsi="Arial" w:cs="Arial"/>
          <w:color w:val="000000"/>
          <w:lang w:eastAsia="ru-RU"/>
        </w:rPr>
        <w:br/>
      </w:r>
    </w:p>
    <w:tbl>
      <w:tblPr>
        <w:tblW w:w="0" w:type="auto"/>
        <w:tblCellMar>
          <w:left w:w="0" w:type="dxa"/>
          <w:right w:w="0" w:type="dxa"/>
        </w:tblCellMar>
        <w:tblLook w:val="04A0"/>
      </w:tblPr>
      <w:tblGrid>
        <w:gridCol w:w="2865"/>
        <w:gridCol w:w="1689"/>
        <w:gridCol w:w="1689"/>
        <w:gridCol w:w="1556"/>
        <w:gridCol w:w="1556"/>
      </w:tblGrid>
      <w:tr w:rsidR="000101F1" w:rsidRPr="000101F1" w:rsidTr="000101F1">
        <w:trPr>
          <w:trHeight w:val="12"/>
        </w:trPr>
        <w:tc>
          <w:tcPr>
            <w:tcW w:w="3142"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848"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848"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663"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c>
          <w:tcPr>
            <w:tcW w:w="1663" w:type="dxa"/>
            <w:hideMark/>
          </w:tcPr>
          <w:p w:rsidR="000101F1" w:rsidRPr="000101F1" w:rsidRDefault="000101F1" w:rsidP="000101F1">
            <w:pPr>
              <w:spacing w:after="0" w:line="240" w:lineRule="auto"/>
              <w:rPr>
                <w:rFonts w:ascii="Times New Roman" w:eastAsia="Times New Roman" w:hAnsi="Times New Roman" w:cs="Times New Roman"/>
                <w:sz w:val="2"/>
                <w:szCs w:val="24"/>
                <w:lang w:eastAsia="ru-RU"/>
              </w:rPr>
            </w:pPr>
          </w:p>
        </w:tc>
      </w:tr>
      <w:tr w:rsidR="000101F1" w:rsidRPr="000101F1" w:rsidTr="000101F1">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Виды опасных веществ </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Количество опасных веществ, т </w:t>
            </w:r>
          </w:p>
        </w:tc>
      </w:tr>
      <w:tr w:rsidR="000101F1" w:rsidRPr="000101F1" w:rsidTr="000101F1">
        <w:tc>
          <w:tcPr>
            <w:tcW w:w="314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 класс опасности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II класс опасности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III класс опасности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IV класс опасности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Воспламеняющиеся и горючие газы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2000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w:t>
            </w:r>
            <w:r w:rsidRPr="000101F1">
              <w:rPr>
                <w:rFonts w:ascii="Times New Roman" w:eastAsia="Times New Roman" w:hAnsi="Times New Roman" w:cs="Times New Roman"/>
                <w:color w:val="000000"/>
                <w:lang w:eastAsia="ru-RU"/>
              </w:rPr>
              <w:br/>
              <w:t>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w:t>
            </w:r>
            <w:r w:rsidRPr="000101F1">
              <w:rPr>
                <w:rFonts w:ascii="Times New Roman" w:eastAsia="Times New Roman" w:hAnsi="Times New Roman" w:cs="Times New Roman"/>
                <w:color w:val="000000"/>
                <w:lang w:eastAsia="ru-RU"/>
              </w:rPr>
              <w:br/>
              <w:t>но менее 20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Горючие жидкости, находящиеся на товарно-сырьевых складах и базах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50000 и более, но менее 500000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1000 и более, но менее 50000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Горючие жидкости, используемые в технологическом процессе или транспортируемые по магистральному трубопроводу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2000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 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w:t>
            </w:r>
            <w:r w:rsidRPr="000101F1">
              <w:rPr>
                <w:rFonts w:ascii="Times New Roman" w:eastAsia="Times New Roman" w:hAnsi="Times New Roman" w:cs="Times New Roman"/>
                <w:color w:val="000000"/>
                <w:lang w:eastAsia="ru-RU"/>
              </w:rPr>
              <w:br/>
              <w:t>но менее 20 </w:t>
            </w:r>
          </w:p>
        </w:tc>
      </w:tr>
      <w:tr w:rsidR="000101F1" w:rsidRPr="000101F1" w:rsidTr="000101F1">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Токсичные вещества </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2000 и более </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2000 </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w:t>
            </w:r>
            <w:r w:rsidRPr="000101F1">
              <w:rPr>
                <w:rFonts w:ascii="Times New Roman" w:eastAsia="Times New Roman" w:hAnsi="Times New Roman" w:cs="Times New Roman"/>
                <w:color w:val="000000"/>
                <w:lang w:eastAsia="ru-RU"/>
              </w:rPr>
              <w:br/>
              <w:t>но менее 200 </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w:t>
            </w:r>
            <w:r w:rsidRPr="000101F1">
              <w:rPr>
                <w:rFonts w:ascii="Times New Roman" w:eastAsia="Times New Roman" w:hAnsi="Times New Roman" w:cs="Times New Roman"/>
                <w:color w:val="000000"/>
                <w:lang w:eastAsia="ru-RU"/>
              </w:rPr>
              <w:br/>
              <w:t>но менее 20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Высокотоксичные вещества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 </w:t>
            </w:r>
            <w:r w:rsidRPr="000101F1">
              <w:rPr>
                <w:rFonts w:ascii="Times New Roman" w:eastAsia="Times New Roman" w:hAnsi="Times New Roman" w:cs="Times New Roman"/>
                <w:color w:val="000000"/>
                <w:lang w:eastAsia="ru-RU"/>
              </w:rPr>
              <w:br/>
              <w:t>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 и более, </w:t>
            </w:r>
            <w:r w:rsidRPr="000101F1">
              <w:rPr>
                <w:rFonts w:ascii="Times New Roman" w:eastAsia="Times New Roman" w:hAnsi="Times New Roman" w:cs="Times New Roman"/>
                <w:color w:val="000000"/>
                <w:lang w:eastAsia="ru-RU"/>
              </w:rPr>
              <w:br/>
              <w:t>но менее 20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0,1 и более, </w:t>
            </w:r>
            <w:r w:rsidRPr="000101F1">
              <w:rPr>
                <w:rFonts w:ascii="Times New Roman" w:eastAsia="Times New Roman" w:hAnsi="Times New Roman" w:cs="Times New Roman"/>
                <w:color w:val="000000"/>
                <w:lang w:eastAsia="ru-RU"/>
              </w:rPr>
              <w:br/>
              <w:t>но менее 2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Окисляющие вещества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2000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w:t>
            </w:r>
            <w:r w:rsidRPr="000101F1">
              <w:rPr>
                <w:rFonts w:ascii="Times New Roman" w:eastAsia="Times New Roman" w:hAnsi="Times New Roman" w:cs="Times New Roman"/>
                <w:color w:val="000000"/>
                <w:lang w:eastAsia="ru-RU"/>
              </w:rPr>
              <w:br/>
              <w:t>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w:t>
            </w:r>
            <w:r w:rsidRPr="000101F1">
              <w:rPr>
                <w:rFonts w:ascii="Times New Roman" w:eastAsia="Times New Roman" w:hAnsi="Times New Roman" w:cs="Times New Roman"/>
                <w:color w:val="000000"/>
                <w:lang w:eastAsia="ru-RU"/>
              </w:rPr>
              <w:br/>
              <w:t>но менее 20 </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Взрывчатые вещества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50 и более, </w:t>
            </w:r>
            <w:r w:rsidRPr="000101F1">
              <w:rPr>
                <w:rFonts w:ascii="Times New Roman" w:eastAsia="Times New Roman" w:hAnsi="Times New Roman" w:cs="Times New Roman"/>
                <w:color w:val="000000"/>
                <w:lang w:eastAsia="ru-RU"/>
              </w:rPr>
              <w:br/>
              <w:t>но менее 500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менее 50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w:t>
            </w:r>
          </w:p>
        </w:tc>
      </w:tr>
      <w:tr w:rsidR="000101F1" w:rsidRPr="000101F1" w:rsidTr="000101F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Вещества представляющие опасность для окружающей среды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2000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200 и более, но менее 2000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20 и более,</w:t>
            </w:r>
            <w:r w:rsidRPr="000101F1">
              <w:rPr>
                <w:rFonts w:ascii="Times New Roman" w:eastAsia="Times New Roman" w:hAnsi="Times New Roman" w:cs="Times New Roman"/>
                <w:color w:val="000000"/>
                <w:lang w:eastAsia="ru-RU"/>
              </w:rPr>
              <w:br/>
              <w:t>но менее 200 </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101F1" w:rsidRPr="000101F1" w:rsidRDefault="000101F1" w:rsidP="000101F1">
            <w:pPr>
              <w:spacing w:after="0" w:line="240" w:lineRule="auto"/>
              <w:jc w:val="center"/>
              <w:textAlignment w:val="baseline"/>
              <w:rPr>
                <w:rFonts w:ascii="Times New Roman" w:eastAsia="Times New Roman" w:hAnsi="Times New Roman" w:cs="Times New Roman"/>
                <w:color w:val="000000"/>
                <w:lang w:eastAsia="ru-RU"/>
              </w:rPr>
            </w:pPr>
            <w:r w:rsidRPr="000101F1">
              <w:rPr>
                <w:rFonts w:ascii="Times New Roman" w:eastAsia="Times New Roman" w:hAnsi="Times New Roman" w:cs="Times New Roman"/>
                <w:color w:val="000000"/>
                <w:lang w:eastAsia="ru-RU"/>
              </w:rPr>
              <w:t>1 и более, </w:t>
            </w:r>
            <w:r w:rsidRPr="000101F1">
              <w:rPr>
                <w:rFonts w:ascii="Times New Roman" w:eastAsia="Times New Roman" w:hAnsi="Times New Roman" w:cs="Times New Roman"/>
                <w:color w:val="000000"/>
                <w:lang w:eastAsia="ru-RU"/>
              </w:rPr>
              <w:br/>
              <w:t>но менее 20 </w:t>
            </w:r>
          </w:p>
        </w:tc>
      </w:tr>
    </w:tbl>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Примечания: 1. Для опасных веществ, не указанных в </w:t>
      </w:r>
      <w:hyperlink r:id="rId309" w:history="1">
        <w:r w:rsidRPr="000101F1">
          <w:rPr>
            <w:rFonts w:ascii="Arial" w:eastAsia="Times New Roman" w:hAnsi="Arial" w:cs="Arial"/>
            <w:color w:val="00466E"/>
            <w:u w:val="single"/>
            <w:lang w:eastAsia="ru-RU"/>
          </w:rPr>
          <w:t>таблице 1 настоящего приложения</w:t>
        </w:r>
      </w:hyperlink>
      <w:r w:rsidRPr="000101F1">
        <w:rPr>
          <w:rFonts w:ascii="Arial" w:eastAsia="Times New Roman" w:hAnsi="Arial" w:cs="Arial"/>
          <w:color w:val="000000"/>
          <w:lang w:eastAsia="ru-RU"/>
        </w:rPr>
        <w:t>, применяются данные, содержащиеся в </w:t>
      </w:r>
      <w:hyperlink r:id="rId310" w:history="1">
        <w:r w:rsidRPr="000101F1">
          <w:rPr>
            <w:rFonts w:ascii="Arial" w:eastAsia="Times New Roman" w:hAnsi="Arial" w:cs="Arial"/>
            <w:color w:val="00466E"/>
            <w:u w:val="single"/>
            <w:lang w:eastAsia="ru-RU"/>
          </w:rPr>
          <w:t>таблице 2 настоящего приложения</w:t>
        </w:r>
      </w:hyperlink>
      <w:r w:rsidRPr="000101F1">
        <w:rPr>
          <w:rFonts w:ascii="Arial" w:eastAsia="Times New Roman" w:hAnsi="Arial" w:cs="Arial"/>
          <w:color w:val="000000"/>
          <w:lang w:eastAsia="ru-RU"/>
        </w:rPr>
        <w:t>.</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lastRenderedPageBreak/>
        <w:t>     2. При наличии различных опасных веществ одного вида их количества суммируются.</w:t>
      </w:r>
      <w:r w:rsidRPr="000101F1">
        <w:rPr>
          <w:rFonts w:ascii="Arial" w:eastAsia="Times New Roman" w:hAnsi="Arial" w:cs="Arial"/>
          <w:color w:val="000000"/>
          <w:lang w:eastAsia="ru-RU"/>
        </w:rPr>
        <w:br/>
        <w:t>     </w:t>
      </w:r>
    </w:p>
    <w:p w:rsidR="000101F1" w:rsidRPr="000101F1" w:rsidRDefault="000101F1" w:rsidP="000101F1">
      <w:pPr>
        <w:shd w:val="clear" w:color="auto" w:fill="FFFFFF"/>
        <w:spacing w:after="0" w:line="240" w:lineRule="auto"/>
        <w:textAlignment w:val="baseline"/>
        <w:rPr>
          <w:rFonts w:ascii="Arial" w:eastAsia="Times New Roman" w:hAnsi="Arial" w:cs="Arial"/>
          <w:color w:val="000000"/>
          <w:lang w:eastAsia="ru-RU"/>
        </w:rPr>
      </w:pPr>
      <w:r w:rsidRPr="000101F1">
        <w:rPr>
          <w:rFonts w:ascii="Arial" w:eastAsia="Times New Roman" w:hAnsi="Arial" w:cs="Arial"/>
          <w:color w:val="000000"/>
          <w:lang w:eastAsia="ru-RU"/>
        </w:rPr>
        <w:t>     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r w:rsidRPr="000101F1">
        <w:rPr>
          <w:rFonts w:ascii="Arial" w:eastAsia="Times New Roman" w:hAnsi="Arial" w:cs="Arial"/>
          <w:color w:val="000000"/>
          <w:lang w:eastAsia="ru-RU"/>
        </w:rPr>
        <w:br/>
        <w:t>      </w:t>
      </w:r>
      <w:r w:rsidRPr="000101F1">
        <w:rPr>
          <w:rFonts w:ascii="Arial" w:eastAsia="Times New Roman" w:hAnsi="Arial" w:cs="Arial"/>
          <w:color w:val="000000"/>
          <w:lang w:eastAsia="ru-RU"/>
        </w:rPr>
        <w:br/>
      </w:r>
    </w:p>
    <w:p w:rsidR="0023530A" w:rsidRDefault="0023530A"/>
    <w:sectPr w:rsidR="0023530A" w:rsidSect="00235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101F1"/>
    <w:rsid w:val="000101F1"/>
    <w:rsid w:val="00235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A"/>
  </w:style>
  <w:style w:type="paragraph" w:styleId="1">
    <w:name w:val="heading 1"/>
    <w:basedOn w:val="a"/>
    <w:link w:val="10"/>
    <w:uiPriority w:val="9"/>
    <w:qFormat/>
    <w:rsid w:val="00010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1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01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1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1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01F1"/>
    <w:rPr>
      <w:rFonts w:ascii="Times New Roman" w:eastAsia="Times New Roman" w:hAnsi="Times New Roman" w:cs="Times New Roman"/>
      <w:b/>
      <w:bCs/>
      <w:sz w:val="27"/>
      <w:szCs w:val="27"/>
      <w:lang w:eastAsia="ru-RU"/>
    </w:rPr>
  </w:style>
  <w:style w:type="paragraph" w:customStyle="1" w:styleId="headertext">
    <w:name w:val="headertext"/>
    <w:basedOn w:val="a"/>
    <w:rsid w:val="00010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01F1"/>
    <w:rPr>
      <w:color w:val="0000FF"/>
      <w:u w:val="single"/>
    </w:rPr>
  </w:style>
  <w:style w:type="character" w:styleId="a4">
    <w:name w:val="FollowedHyperlink"/>
    <w:basedOn w:val="a0"/>
    <w:uiPriority w:val="99"/>
    <w:semiHidden/>
    <w:unhideWhenUsed/>
    <w:rsid w:val="000101F1"/>
    <w:rPr>
      <w:color w:val="800080"/>
      <w:u w:val="single"/>
    </w:rPr>
  </w:style>
  <w:style w:type="character" w:customStyle="1" w:styleId="apple-converted-space">
    <w:name w:val="apple-converted-space"/>
    <w:basedOn w:val="a0"/>
    <w:rsid w:val="000101F1"/>
  </w:style>
  <w:style w:type="paragraph" w:customStyle="1" w:styleId="formattext">
    <w:name w:val="formattext"/>
    <w:basedOn w:val="a"/>
    <w:rsid w:val="00010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10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6637614">
      <w:bodyDiv w:val="1"/>
      <w:marLeft w:val="0"/>
      <w:marRight w:val="0"/>
      <w:marTop w:val="0"/>
      <w:marBottom w:val="0"/>
      <w:divBdr>
        <w:top w:val="none" w:sz="0" w:space="0" w:color="auto"/>
        <w:left w:val="none" w:sz="0" w:space="0" w:color="auto"/>
        <w:bottom w:val="none" w:sz="0" w:space="0" w:color="auto"/>
        <w:right w:val="none" w:sz="0" w:space="0" w:color="auto"/>
      </w:divBdr>
      <w:divsChild>
        <w:div w:id="1977488567">
          <w:marLeft w:val="0"/>
          <w:marRight w:val="0"/>
          <w:marTop w:val="0"/>
          <w:marBottom w:val="0"/>
          <w:divBdr>
            <w:top w:val="none" w:sz="0" w:space="0" w:color="auto"/>
            <w:left w:val="none" w:sz="0" w:space="0" w:color="auto"/>
            <w:bottom w:val="none" w:sz="0" w:space="0" w:color="auto"/>
            <w:right w:val="none" w:sz="0" w:space="0" w:color="auto"/>
          </w:divBdr>
          <w:divsChild>
            <w:div w:id="1597709027">
              <w:marLeft w:val="1120"/>
              <w:marRight w:val="720"/>
              <w:marTop w:val="0"/>
              <w:marBottom w:val="0"/>
              <w:divBdr>
                <w:top w:val="none" w:sz="0" w:space="0" w:color="auto"/>
                <w:left w:val="none" w:sz="0" w:space="0" w:color="auto"/>
                <w:bottom w:val="none" w:sz="0" w:space="0" w:color="auto"/>
                <w:right w:val="none" w:sz="0" w:space="0" w:color="auto"/>
              </w:divBdr>
            </w:div>
            <w:div w:id="105125155">
              <w:marLeft w:val="11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05073" TargetMode="External"/><Relationship Id="rId299" Type="http://schemas.openxmlformats.org/officeDocument/2006/relationships/hyperlink" Target="http://docs.cntd.ru/document/9046058" TargetMode="External"/><Relationship Id="rId303" Type="http://schemas.openxmlformats.org/officeDocument/2006/relationships/hyperlink" Target="http://docs.cntd.ru/document/9046058" TargetMode="External"/><Relationship Id="rId21" Type="http://schemas.openxmlformats.org/officeDocument/2006/relationships/hyperlink" Target="http://docs.cntd.ru/document/902307012" TargetMode="External"/><Relationship Id="rId42" Type="http://schemas.openxmlformats.org/officeDocument/2006/relationships/hyperlink" Target="http://docs.cntd.ru/document/499004496" TargetMode="External"/><Relationship Id="rId63" Type="http://schemas.openxmlformats.org/officeDocument/2006/relationships/hyperlink" Target="http://docs.cntd.ru/document/902135918" TargetMode="External"/><Relationship Id="rId84" Type="http://schemas.openxmlformats.org/officeDocument/2006/relationships/hyperlink" Target="http://docs.cntd.ru/document/902290102" TargetMode="External"/><Relationship Id="rId138" Type="http://schemas.openxmlformats.org/officeDocument/2006/relationships/hyperlink" Target="http://docs.cntd.ru/document/9046058" TargetMode="External"/><Relationship Id="rId159" Type="http://schemas.openxmlformats.org/officeDocument/2006/relationships/hyperlink" Target="http://docs.cntd.ru/document/9046058" TargetMode="External"/><Relationship Id="rId170" Type="http://schemas.openxmlformats.org/officeDocument/2006/relationships/hyperlink" Target="http://docs.cntd.ru/document/9046058" TargetMode="External"/><Relationship Id="rId191" Type="http://schemas.openxmlformats.org/officeDocument/2006/relationships/hyperlink" Target="http://docs.cntd.ru/document/902320761" TargetMode="External"/><Relationship Id="rId205" Type="http://schemas.openxmlformats.org/officeDocument/2006/relationships/hyperlink" Target="http://docs.cntd.ru/document/9046058" TargetMode="External"/><Relationship Id="rId226" Type="http://schemas.openxmlformats.org/officeDocument/2006/relationships/hyperlink" Target="http://docs.cntd.ru/document/499005073" TargetMode="External"/><Relationship Id="rId247" Type="http://schemas.openxmlformats.org/officeDocument/2006/relationships/hyperlink" Target="http://docs.cntd.ru/document/902354638" TargetMode="External"/><Relationship Id="rId107" Type="http://schemas.openxmlformats.org/officeDocument/2006/relationships/hyperlink" Target="http://docs.cntd.ru/document/9046058" TargetMode="External"/><Relationship Id="rId268" Type="http://schemas.openxmlformats.org/officeDocument/2006/relationships/hyperlink" Target="http://docs.cntd.ru/document/902353938" TargetMode="External"/><Relationship Id="rId289" Type="http://schemas.openxmlformats.org/officeDocument/2006/relationships/hyperlink" Target="http://docs.cntd.ru/document/499005073" TargetMode="External"/><Relationship Id="rId11" Type="http://schemas.openxmlformats.org/officeDocument/2006/relationships/hyperlink" Target="http://docs.cntd.ru/document/902020319" TargetMode="External"/><Relationship Id="rId32" Type="http://schemas.openxmlformats.org/officeDocument/2006/relationships/hyperlink" Target="http://docs.cntd.ru/document/902314274" TargetMode="External"/><Relationship Id="rId53" Type="http://schemas.openxmlformats.org/officeDocument/2006/relationships/hyperlink" Target="http://docs.cntd.ru/document/9046058" TargetMode="External"/><Relationship Id="rId74" Type="http://schemas.openxmlformats.org/officeDocument/2006/relationships/hyperlink" Target="http://docs.cntd.ru/document/902306071" TargetMode="External"/><Relationship Id="rId128" Type="http://schemas.openxmlformats.org/officeDocument/2006/relationships/hyperlink" Target="http://docs.cntd.ru/document/499005073" TargetMode="External"/><Relationship Id="rId149" Type="http://schemas.openxmlformats.org/officeDocument/2006/relationships/hyperlink" Target="http://docs.cntd.ru/document/499004496" TargetMode="External"/><Relationship Id="rId5" Type="http://schemas.openxmlformats.org/officeDocument/2006/relationships/hyperlink" Target="http://docs.cntd.ru/document/901766354" TargetMode="External"/><Relationship Id="rId95" Type="http://schemas.openxmlformats.org/officeDocument/2006/relationships/hyperlink" Target="http://docs.cntd.ru/document/901838956" TargetMode="External"/><Relationship Id="rId160" Type="http://schemas.openxmlformats.org/officeDocument/2006/relationships/hyperlink" Target="http://docs.cntd.ru/document/902228207" TargetMode="External"/><Relationship Id="rId181" Type="http://schemas.openxmlformats.org/officeDocument/2006/relationships/hyperlink" Target="http://docs.cntd.ru/document/9046058" TargetMode="External"/><Relationship Id="rId216" Type="http://schemas.openxmlformats.org/officeDocument/2006/relationships/hyperlink" Target="http://docs.cntd.ru/document/499004496" TargetMode="External"/><Relationship Id="rId237" Type="http://schemas.openxmlformats.org/officeDocument/2006/relationships/hyperlink" Target="http://docs.cntd.ru/document/902135756" TargetMode="External"/><Relationship Id="rId258" Type="http://schemas.openxmlformats.org/officeDocument/2006/relationships/hyperlink" Target="http://docs.cntd.ru/document/902353938" TargetMode="External"/><Relationship Id="rId279" Type="http://schemas.openxmlformats.org/officeDocument/2006/relationships/hyperlink" Target="http://docs.cntd.ru/document/499005073" TargetMode="External"/><Relationship Id="rId22" Type="http://schemas.openxmlformats.org/officeDocument/2006/relationships/hyperlink" Target="http://docs.cntd.ru/document/902228217" TargetMode="External"/><Relationship Id="rId43" Type="http://schemas.openxmlformats.org/officeDocument/2006/relationships/hyperlink" Target="http://docs.cntd.ru/document/499005073" TargetMode="External"/><Relationship Id="rId64" Type="http://schemas.openxmlformats.org/officeDocument/2006/relationships/hyperlink" Target="http://docs.cntd.ru/document/902290208" TargetMode="External"/><Relationship Id="rId118" Type="http://schemas.openxmlformats.org/officeDocument/2006/relationships/hyperlink" Target="http://docs.cntd.ru/document/902290102" TargetMode="External"/><Relationship Id="rId139" Type="http://schemas.openxmlformats.org/officeDocument/2006/relationships/hyperlink" Target="http://docs.cntd.ru/document/499004496" TargetMode="External"/><Relationship Id="rId290" Type="http://schemas.openxmlformats.org/officeDocument/2006/relationships/hyperlink" Target="http://docs.cntd.ru/document/499004496" TargetMode="External"/><Relationship Id="rId304" Type="http://schemas.openxmlformats.org/officeDocument/2006/relationships/hyperlink" Target="http://docs.cntd.ru/document/9046058" TargetMode="External"/><Relationship Id="rId85" Type="http://schemas.openxmlformats.org/officeDocument/2006/relationships/hyperlink" Target="http://docs.cntd.ru/document/902291323" TargetMode="External"/><Relationship Id="rId150" Type="http://schemas.openxmlformats.org/officeDocument/2006/relationships/hyperlink" Target="http://docs.cntd.ru/document/499004496" TargetMode="External"/><Relationship Id="rId171" Type="http://schemas.openxmlformats.org/officeDocument/2006/relationships/hyperlink" Target="http://docs.cntd.ru/document/901907297" TargetMode="External"/><Relationship Id="rId192" Type="http://schemas.openxmlformats.org/officeDocument/2006/relationships/hyperlink" Target="http://docs.cntd.ru/document/9046058" TargetMode="External"/><Relationship Id="rId206" Type="http://schemas.openxmlformats.org/officeDocument/2006/relationships/hyperlink" Target="http://docs.cntd.ru/document/901907297" TargetMode="External"/><Relationship Id="rId227" Type="http://schemas.openxmlformats.org/officeDocument/2006/relationships/hyperlink" Target="http://docs.cntd.ru/document/9046058" TargetMode="External"/><Relationship Id="rId248" Type="http://schemas.openxmlformats.org/officeDocument/2006/relationships/hyperlink" Target="http://docs.cntd.ru/document/902353938" TargetMode="External"/><Relationship Id="rId269" Type="http://schemas.openxmlformats.org/officeDocument/2006/relationships/hyperlink" Target="http://docs.cntd.ru/document/902354638" TargetMode="External"/><Relationship Id="rId12" Type="http://schemas.openxmlformats.org/officeDocument/2006/relationships/hyperlink" Target="http://docs.cntd.ru/document/902135918" TargetMode="External"/><Relationship Id="rId33" Type="http://schemas.openxmlformats.org/officeDocument/2006/relationships/hyperlink" Target="http://docs.cntd.ru/document/902314742" TargetMode="External"/><Relationship Id="rId108" Type="http://schemas.openxmlformats.org/officeDocument/2006/relationships/hyperlink" Target="http://docs.cntd.ru/document/902290208" TargetMode="External"/><Relationship Id="rId129" Type="http://schemas.openxmlformats.org/officeDocument/2006/relationships/hyperlink" Target="http://docs.cntd.ru/document/902020319" TargetMode="External"/><Relationship Id="rId280" Type="http://schemas.openxmlformats.org/officeDocument/2006/relationships/hyperlink" Target="http://docs.cntd.ru/document/902135918" TargetMode="External"/><Relationship Id="rId54" Type="http://schemas.openxmlformats.org/officeDocument/2006/relationships/hyperlink" Target="http://docs.cntd.ru/document/902228207" TargetMode="External"/><Relationship Id="rId75" Type="http://schemas.openxmlformats.org/officeDocument/2006/relationships/hyperlink" Target="http://docs.cntd.ru/document/902290208" TargetMode="External"/><Relationship Id="rId96" Type="http://schemas.openxmlformats.org/officeDocument/2006/relationships/hyperlink" Target="http://docs.cntd.ru/document/902290208" TargetMode="External"/><Relationship Id="rId140" Type="http://schemas.openxmlformats.org/officeDocument/2006/relationships/hyperlink" Target="http://docs.cntd.ru/document/499004496" TargetMode="External"/><Relationship Id="rId161" Type="http://schemas.openxmlformats.org/officeDocument/2006/relationships/hyperlink" Target="http://docs.cntd.ru/document/902320761" TargetMode="External"/><Relationship Id="rId182" Type="http://schemas.openxmlformats.org/officeDocument/2006/relationships/hyperlink" Target="http://docs.cntd.ru/document/499004496" TargetMode="External"/><Relationship Id="rId217" Type="http://schemas.openxmlformats.org/officeDocument/2006/relationships/hyperlink" Target="http://docs.cntd.ru/document/499005073" TargetMode="External"/><Relationship Id="rId6" Type="http://schemas.openxmlformats.org/officeDocument/2006/relationships/hyperlink" Target="http://docs.cntd.ru/document/901837748" TargetMode="External"/><Relationship Id="rId238" Type="http://schemas.openxmlformats.org/officeDocument/2006/relationships/hyperlink" Target="http://docs.cntd.ru/document/499004496" TargetMode="External"/><Relationship Id="rId259" Type="http://schemas.openxmlformats.org/officeDocument/2006/relationships/hyperlink" Target="http://docs.cntd.ru/document/902354638" TargetMode="External"/><Relationship Id="rId23" Type="http://schemas.openxmlformats.org/officeDocument/2006/relationships/hyperlink" Target="http://docs.cntd.ru/document/902228217" TargetMode="External"/><Relationship Id="rId119" Type="http://schemas.openxmlformats.org/officeDocument/2006/relationships/hyperlink" Target="http://docs.cntd.ru/document/902314274" TargetMode="External"/><Relationship Id="rId270" Type="http://schemas.openxmlformats.org/officeDocument/2006/relationships/hyperlink" Target="http://docs.cntd.ru/document/9046058" TargetMode="External"/><Relationship Id="rId291" Type="http://schemas.openxmlformats.org/officeDocument/2006/relationships/hyperlink" Target="http://docs.cntd.ru/document/499004496" TargetMode="External"/><Relationship Id="rId305" Type="http://schemas.openxmlformats.org/officeDocument/2006/relationships/hyperlink" Target="http://docs.cntd.ru/document/9046058" TargetMode="External"/><Relationship Id="rId44" Type="http://schemas.openxmlformats.org/officeDocument/2006/relationships/hyperlink" Target="http://docs.cntd.ru/document/499004496" TargetMode="External"/><Relationship Id="rId65" Type="http://schemas.openxmlformats.org/officeDocument/2006/relationships/hyperlink" Target="http://docs.cntd.ru/document/902306071" TargetMode="External"/><Relationship Id="rId86" Type="http://schemas.openxmlformats.org/officeDocument/2006/relationships/hyperlink" Target="http://docs.cntd.ru/document/9046058" TargetMode="External"/><Relationship Id="rId130" Type="http://schemas.openxmlformats.org/officeDocument/2006/relationships/hyperlink" Target="http://docs.cntd.ru/document/902021084" TargetMode="External"/><Relationship Id="rId151" Type="http://schemas.openxmlformats.org/officeDocument/2006/relationships/hyperlink" Target="http://docs.cntd.ru/document/499004496" TargetMode="External"/><Relationship Id="rId172" Type="http://schemas.openxmlformats.org/officeDocument/2006/relationships/hyperlink" Target="http://docs.cntd.ru/document/901913971" TargetMode="External"/><Relationship Id="rId193" Type="http://schemas.openxmlformats.org/officeDocument/2006/relationships/hyperlink" Target="http://docs.cntd.ru/document/901907297" TargetMode="External"/><Relationship Id="rId207" Type="http://schemas.openxmlformats.org/officeDocument/2006/relationships/hyperlink" Target="http://docs.cntd.ru/document/901913971" TargetMode="External"/><Relationship Id="rId228" Type="http://schemas.openxmlformats.org/officeDocument/2006/relationships/hyperlink" Target="http://docs.cntd.ru/document/499004496" TargetMode="External"/><Relationship Id="rId249" Type="http://schemas.openxmlformats.org/officeDocument/2006/relationships/hyperlink" Target="http://docs.cntd.ru/document/902354638" TargetMode="External"/><Relationship Id="rId13" Type="http://schemas.openxmlformats.org/officeDocument/2006/relationships/hyperlink" Target="http://docs.cntd.ru/document/902135918" TargetMode="External"/><Relationship Id="rId109" Type="http://schemas.openxmlformats.org/officeDocument/2006/relationships/hyperlink" Target="http://docs.cntd.ru/document/902306071" TargetMode="External"/><Relationship Id="rId260" Type="http://schemas.openxmlformats.org/officeDocument/2006/relationships/hyperlink" Target="http://docs.cntd.ru/document/902353938" TargetMode="External"/><Relationship Id="rId281" Type="http://schemas.openxmlformats.org/officeDocument/2006/relationships/hyperlink" Target="http://docs.cntd.ru/document/902136384" TargetMode="External"/><Relationship Id="rId34" Type="http://schemas.openxmlformats.org/officeDocument/2006/relationships/hyperlink" Target="http://docs.cntd.ru/document/902353938" TargetMode="External"/><Relationship Id="rId55" Type="http://schemas.openxmlformats.org/officeDocument/2006/relationships/hyperlink" Target="http://docs.cntd.ru/document/499004496" TargetMode="External"/><Relationship Id="rId76" Type="http://schemas.openxmlformats.org/officeDocument/2006/relationships/hyperlink" Target="http://docs.cntd.ru/document/499004496" TargetMode="External"/><Relationship Id="rId97" Type="http://schemas.openxmlformats.org/officeDocument/2006/relationships/hyperlink" Target="http://docs.cntd.ru/document/902306071" TargetMode="External"/><Relationship Id="rId120" Type="http://schemas.openxmlformats.org/officeDocument/2006/relationships/hyperlink" Target="http://docs.cntd.ru/document/499004496" TargetMode="External"/><Relationship Id="rId141" Type="http://schemas.openxmlformats.org/officeDocument/2006/relationships/hyperlink" Target="http://docs.cntd.ru/document/901837748" TargetMode="External"/><Relationship Id="rId7" Type="http://schemas.openxmlformats.org/officeDocument/2006/relationships/hyperlink" Target="http://docs.cntd.ru/document/901907297" TargetMode="External"/><Relationship Id="rId162" Type="http://schemas.openxmlformats.org/officeDocument/2006/relationships/hyperlink" Target="http://docs.cntd.ru/document/901907297" TargetMode="External"/><Relationship Id="rId183" Type="http://schemas.openxmlformats.org/officeDocument/2006/relationships/hyperlink" Target="http://docs.cntd.ru/document/499004496" TargetMode="External"/><Relationship Id="rId218" Type="http://schemas.openxmlformats.org/officeDocument/2006/relationships/hyperlink" Target="http://docs.cntd.ru/document/499004496" TargetMode="External"/><Relationship Id="rId239" Type="http://schemas.openxmlformats.org/officeDocument/2006/relationships/hyperlink" Target="http://docs.cntd.ru/document/499005073" TargetMode="External"/><Relationship Id="rId250" Type="http://schemas.openxmlformats.org/officeDocument/2006/relationships/hyperlink" Target="http://docs.cntd.ru/document/902135756" TargetMode="External"/><Relationship Id="rId271" Type="http://schemas.openxmlformats.org/officeDocument/2006/relationships/hyperlink" Target="http://docs.cntd.ru/document/902228207" TargetMode="External"/><Relationship Id="rId292" Type="http://schemas.openxmlformats.org/officeDocument/2006/relationships/hyperlink" Target="http://docs.cntd.ru/document/499004496" TargetMode="External"/><Relationship Id="rId306" Type="http://schemas.openxmlformats.org/officeDocument/2006/relationships/hyperlink" Target="http://docs.cntd.ru/document/9046058" TargetMode="External"/><Relationship Id="rId24" Type="http://schemas.openxmlformats.org/officeDocument/2006/relationships/hyperlink" Target="http://docs.cntd.ru/document/902286569" TargetMode="External"/><Relationship Id="rId40" Type="http://schemas.openxmlformats.org/officeDocument/2006/relationships/hyperlink" Target="http://docs.cntd.ru/document/499004496" TargetMode="External"/><Relationship Id="rId45" Type="http://schemas.openxmlformats.org/officeDocument/2006/relationships/hyperlink" Target="http://docs.cntd.ru/document/499005073" TargetMode="External"/><Relationship Id="rId66" Type="http://schemas.openxmlformats.org/officeDocument/2006/relationships/hyperlink" Target="http://docs.cntd.ru/document/9046058" TargetMode="External"/><Relationship Id="rId87" Type="http://schemas.openxmlformats.org/officeDocument/2006/relationships/hyperlink" Target="http://docs.cntd.ru/document/9046058" TargetMode="External"/><Relationship Id="rId110" Type="http://schemas.openxmlformats.org/officeDocument/2006/relationships/hyperlink" Target="http://docs.cntd.ru/document/902192326" TargetMode="External"/><Relationship Id="rId115" Type="http://schemas.openxmlformats.org/officeDocument/2006/relationships/hyperlink" Target="http://docs.cntd.ru/document/902290102" TargetMode="External"/><Relationship Id="rId131" Type="http://schemas.openxmlformats.org/officeDocument/2006/relationships/hyperlink" Target="http://docs.cntd.ru/document/902020319" TargetMode="External"/><Relationship Id="rId136" Type="http://schemas.openxmlformats.org/officeDocument/2006/relationships/hyperlink" Target="http://docs.cntd.ru/document/9046058" TargetMode="External"/><Relationship Id="rId157" Type="http://schemas.openxmlformats.org/officeDocument/2006/relationships/hyperlink" Target="http://docs.cntd.ru/document/499004496" TargetMode="External"/><Relationship Id="rId178" Type="http://schemas.openxmlformats.org/officeDocument/2006/relationships/hyperlink" Target="http://docs.cntd.ru/document/9046058" TargetMode="External"/><Relationship Id="rId301" Type="http://schemas.openxmlformats.org/officeDocument/2006/relationships/hyperlink" Target="http://docs.cntd.ru/document/9046058" TargetMode="External"/><Relationship Id="rId61" Type="http://schemas.openxmlformats.org/officeDocument/2006/relationships/hyperlink" Target="http://docs.cntd.ru/document/902290208" TargetMode="External"/><Relationship Id="rId82" Type="http://schemas.openxmlformats.org/officeDocument/2006/relationships/hyperlink" Target="http://docs.cntd.ru/document/901913971" TargetMode="External"/><Relationship Id="rId152" Type="http://schemas.openxmlformats.org/officeDocument/2006/relationships/hyperlink" Target="http://docs.cntd.ru/document/9046058" TargetMode="External"/><Relationship Id="rId173" Type="http://schemas.openxmlformats.org/officeDocument/2006/relationships/hyperlink" Target="http://docs.cntd.ru/document/9046058" TargetMode="External"/><Relationship Id="rId194" Type="http://schemas.openxmlformats.org/officeDocument/2006/relationships/hyperlink" Target="http://docs.cntd.ru/document/902228207" TargetMode="External"/><Relationship Id="rId199" Type="http://schemas.openxmlformats.org/officeDocument/2006/relationships/hyperlink" Target="http://docs.cntd.ru/document/9046058" TargetMode="External"/><Relationship Id="rId203" Type="http://schemas.openxmlformats.org/officeDocument/2006/relationships/hyperlink" Target="http://docs.cntd.ru/document/901907297" TargetMode="External"/><Relationship Id="rId208" Type="http://schemas.openxmlformats.org/officeDocument/2006/relationships/hyperlink" Target="http://docs.cntd.ru/document/9046058" TargetMode="External"/><Relationship Id="rId229" Type="http://schemas.openxmlformats.org/officeDocument/2006/relationships/hyperlink" Target="http://docs.cntd.ru/document/499004496" TargetMode="External"/><Relationship Id="rId19" Type="http://schemas.openxmlformats.org/officeDocument/2006/relationships/hyperlink" Target="http://docs.cntd.ru/document/902228207" TargetMode="External"/><Relationship Id="rId224" Type="http://schemas.openxmlformats.org/officeDocument/2006/relationships/hyperlink" Target="http://docs.cntd.ru/document/902314274" TargetMode="External"/><Relationship Id="rId240" Type="http://schemas.openxmlformats.org/officeDocument/2006/relationships/hyperlink" Target="http://docs.cntd.ru/document/499004496" TargetMode="External"/><Relationship Id="rId245" Type="http://schemas.openxmlformats.org/officeDocument/2006/relationships/hyperlink" Target="http://docs.cntd.ru/document/902354638" TargetMode="External"/><Relationship Id="rId261" Type="http://schemas.openxmlformats.org/officeDocument/2006/relationships/hyperlink" Target="http://docs.cntd.ru/document/902354638" TargetMode="External"/><Relationship Id="rId266" Type="http://schemas.openxmlformats.org/officeDocument/2006/relationships/hyperlink" Target="http://docs.cntd.ru/document/902020319" TargetMode="External"/><Relationship Id="rId287" Type="http://schemas.openxmlformats.org/officeDocument/2006/relationships/hyperlink" Target="http://docs.cntd.ru/document/499005073" TargetMode="External"/><Relationship Id="rId14" Type="http://schemas.openxmlformats.org/officeDocument/2006/relationships/hyperlink" Target="http://docs.cntd.ru/document/902135943" TargetMode="External"/><Relationship Id="rId30" Type="http://schemas.openxmlformats.org/officeDocument/2006/relationships/hyperlink" Target="http://docs.cntd.ru/document/902290208" TargetMode="External"/><Relationship Id="rId35" Type="http://schemas.openxmlformats.org/officeDocument/2006/relationships/hyperlink" Target="http://docs.cntd.ru/document/499004496" TargetMode="External"/><Relationship Id="rId56" Type="http://schemas.openxmlformats.org/officeDocument/2006/relationships/hyperlink" Target="http://docs.cntd.ru/document/499005073" TargetMode="External"/><Relationship Id="rId77" Type="http://schemas.openxmlformats.org/officeDocument/2006/relationships/hyperlink" Target="http://docs.cntd.ru/document/499005073" TargetMode="External"/><Relationship Id="rId100" Type="http://schemas.openxmlformats.org/officeDocument/2006/relationships/hyperlink" Target="http://docs.cntd.ru/document/902306071" TargetMode="External"/><Relationship Id="rId105" Type="http://schemas.openxmlformats.org/officeDocument/2006/relationships/hyperlink" Target="http://docs.cntd.ru/document/902290208" TargetMode="External"/><Relationship Id="rId126" Type="http://schemas.openxmlformats.org/officeDocument/2006/relationships/hyperlink" Target="http://docs.cntd.ru/document/902290102" TargetMode="External"/><Relationship Id="rId147" Type="http://schemas.openxmlformats.org/officeDocument/2006/relationships/hyperlink" Target="http://docs.cntd.ru/document/902306071" TargetMode="External"/><Relationship Id="rId168" Type="http://schemas.openxmlformats.org/officeDocument/2006/relationships/hyperlink" Target="http://docs.cntd.ru/document/9046058" TargetMode="External"/><Relationship Id="rId282" Type="http://schemas.openxmlformats.org/officeDocument/2006/relationships/hyperlink" Target="http://docs.cntd.ru/document/499004496" TargetMode="External"/><Relationship Id="rId312" Type="http://schemas.openxmlformats.org/officeDocument/2006/relationships/theme" Target="theme/theme1.xml"/><Relationship Id="rId8" Type="http://schemas.openxmlformats.org/officeDocument/2006/relationships/hyperlink" Target="http://docs.cntd.ru/document/901907297" TargetMode="External"/><Relationship Id="rId51" Type="http://schemas.openxmlformats.org/officeDocument/2006/relationships/hyperlink" Target="http://docs.cntd.ru/document/9046058" TargetMode="External"/><Relationship Id="rId72" Type="http://schemas.openxmlformats.org/officeDocument/2006/relationships/hyperlink" Target="http://docs.cntd.ru/document/499004496" TargetMode="External"/><Relationship Id="rId93" Type="http://schemas.openxmlformats.org/officeDocument/2006/relationships/hyperlink" Target="http://docs.cntd.ru/document/902286569" TargetMode="External"/><Relationship Id="rId98" Type="http://schemas.openxmlformats.org/officeDocument/2006/relationships/hyperlink" Target="http://docs.cntd.ru/document/9046058" TargetMode="External"/><Relationship Id="rId121" Type="http://schemas.openxmlformats.org/officeDocument/2006/relationships/hyperlink" Target="http://docs.cntd.ru/document/499005073" TargetMode="External"/><Relationship Id="rId142" Type="http://schemas.openxmlformats.org/officeDocument/2006/relationships/hyperlink" Target="http://docs.cntd.ru/document/901838956" TargetMode="External"/><Relationship Id="rId163" Type="http://schemas.openxmlformats.org/officeDocument/2006/relationships/hyperlink" Target="http://docs.cntd.ru/document/902227387" TargetMode="External"/><Relationship Id="rId184" Type="http://schemas.openxmlformats.org/officeDocument/2006/relationships/hyperlink" Target="http://docs.cntd.ru/document/9046058" TargetMode="External"/><Relationship Id="rId189" Type="http://schemas.openxmlformats.org/officeDocument/2006/relationships/hyperlink" Target="http://docs.cntd.ru/document/902320761" TargetMode="External"/><Relationship Id="rId219" Type="http://schemas.openxmlformats.org/officeDocument/2006/relationships/hyperlink" Target="http://docs.cntd.ru/document/499005073" TargetMode="External"/><Relationship Id="rId3" Type="http://schemas.openxmlformats.org/officeDocument/2006/relationships/webSettings" Target="webSettings.xml"/><Relationship Id="rId214" Type="http://schemas.openxmlformats.org/officeDocument/2006/relationships/hyperlink" Target="http://docs.cntd.ru/document/499004496" TargetMode="External"/><Relationship Id="rId230" Type="http://schemas.openxmlformats.org/officeDocument/2006/relationships/hyperlink" Target="http://docs.cntd.ru/document/902228207" TargetMode="External"/><Relationship Id="rId235" Type="http://schemas.openxmlformats.org/officeDocument/2006/relationships/hyperlink" Target="http://docs.cntd.ru/document/902353938" TargetMode="External"/><Relationship Id="rId251" Type="http://schemas.openxmlformats.org/officeDocument/2006/relationships/hyperlink" Target="http://docs.cntd.ru/document/902353938" TargetMode="External"/><Relationship Id="rId256" Type="http://schemas.openxmlformats.org/officeDocument/2006/relationships/hyperlink" Target="http://docs.cntd.ru/document/902353938" TargetMode="External"/><Relationship Id="rId277" Type="http://schemas.openxmlformats.org/officeDocument/2006/relationships/hyperlink" Target="http://docs.cntd.ru/document/499005073" TargetMode="External"/><Relationship Id="rId298" Type="http://schemas.openxmlformats.org/officeDocument/2006/relationships/hyperlink" Target="http://docs.cntd.ru/document/9046058" TargetMode="External"/><Relationship Id="rId25" Type="http://schemas.openxmlformats.org/officeDocument/2006/relationships/hyperlink" Target="http://docs.cntd.ru/document/902286569" TargetMode="External"/><Relationship Id="rId46" Type="http://schemas.openxmlformats.org/officeDocument/2006/relationships/hyperlink" Target="http://docs.cntd.ru/document/902290208" TargetMode="External"/><Relationship Id="rId67" Type="http://schemas.openxmlformats.org/officeDocument/2006/relationships/hyperlink" Target="http://docs.cntd.ru/document/9014484" TargetMode="External"/><Relationship Id="rId116" Type="http://schemas.openxmlformats.org/officeDocument/2006/relationships/hyperlink" Target="http://docs.cntd.ru/document/499004496" TargetMode="External"/><Relationship Id="rId137" Type="http://schemas.openxmlformats.org/officeDocument/2006/relationships/hyperlink" Target="http://docs.cntd.ru/document/499004496" TargetMode="External"/><Relationship Id="rId158" Type="http://schemas.openxmlformats.org/officeDocument/2006/relationships/hyperlink" Target="http://docs.cntd.ru/document/499005073" TargetMode="External"/><Relationship Id="rId272" Type="http://schemas.openxmlformats.org/officeDocument/2006/relationships/hyperlink" Target="http://docs.cntd.ru/document/902228207" TargetMode="External"/><Relationship Id="rId293" Type="http://schemas.openxmlformats.org/officeDocument/2006/relationships/hyperlink" Target="http://docs.cntd.ru/document/499005073" TargetMode="External"/><Relationship Id="rId302" Type="http://schemas.openxmlformats.org/officeDocument/2006/relationships/hyperlink" Target="http://docs.cntd.ru/document/9046058" TargetMode="External"/><Relationship Id="rId307" Type="http://schemas.openxmlformats.org/officeDocument/2006/relationships/hyperlink" Target="http://docs.cntd.ru/document/9046058" TargetMode="External"/><Relationship Id="rId20" Type="http://schemas.openxmlformats.org/officeDocument/2006/relationships/hyperlink" Target="http://docs.cntd.ru/document/902228207" TargetMode="External"/><Relationship Id="rId41" Type="http://schemas.openxmlformats.org/officeDocument/2006/relationships/hyperlink" Target="http://docs.cntd.ru/document/499005073" TargetMode="External"/><Relationship Id="rId62" Type="http://schemas.openxmlformats.org/officeDocument/2006/relationships/hyperlink" Target="http://docs.cntd.ru/document/902306071" TargetMode="External"/><Relationship Id="rId83" Type="http://schemas.openxmlformats.org/officeDocument/2006/relationships/hyperlink" Target="http://docs.cntd.ru/document/902020319" TargetMode="External"/><Relationship Id="rId88" Type="http://schemas.openxmlformats.org/officeDocument/2006/relationships/hyperlink" Target="http://docs.cntd.ru/document/9046058" TargetMode="External"/><Relationship Id="rId111" Type="http://schemas.openxmlformats.org/officeDocument/2006/relationships/hyperlink" Target="http://docs.cntd.ru/document/499004496" TargetMode="External"/><Relationship Id="rId132" Type="http://schemas.openxmlformats.org/officeDocument/2006/relationships/hyperlink" Target="http://docs.cntd.ru/document/902228207" TargetMode="External"/><Relationship Id="rId153" Type="http://schemas.openxmlformats.org/officeDocument/2006/relationships/hyperlink" Target="http://docs.cntd.ru/document/901907297" TargetMode="External"/><Relationship Id="rId174" Type="http://schemas.openxmlformats.org/officeDocument/2006/relationships/hyperlink" Target="http://docs.cntd.ru/document/901907297" TargetMode="External"/><Relationship Id="rId179" Type="http://schemas.openxmlformats.org/officeDocument/2006/relationships/hyperlink" Target="http://docs.cntd.ru/document/902192326" TargetMode="External"/><Relationship Id="rId195" Type="http://schemas.openxmlformats.org/officeDocument/2006/relationships/hyperlink" Target="http://docs.cntd.ru/document/902320761" TargetMode="External"/><Relationship Id="rId209" Type="http://schemas.openxmlformats.org/officeDocument/2006/relationships/hyperlink" Target="http://docs.cntd.ru/document/9046058" TargetMode="External"/><Relationship Id="rId190" Type="http://schemas.openxmlformats.org/officeDocument/2006/relationships/hyperlink" Target="http://docs.cntd.ru/document/902228207" TargetMode="External"/><Relationship Id="rId204" Type="http://schemas.openxmlformats.org/officeDocument/2006/relationships/hyperlink" Target="http://docs.cntd.ru/document/901913971" TargetMode="External"/><Relationship Id="rId220" Type="http://schemas.openxmlformats.org/officeDocument/2006/relationships/hyperlink" Target="http://docs.cntd.ru/document/499004496" TargetMode="External"/><Relationship Id="rId225" Type="http://schemas.openxmlformats.org/officeDocument/2006/relationships/hyperlink" Target="http://docs.cntd.ru/document/499004496" TargetMode="External"/><Relationship Id="rId241" Type="http://schemas.openxmlformats.org/officeDocument/2006/relationships/hyperlink" Target="http://docs.cntd.ru/document/499004496" TargetMode="External"/><Relationship Id="rId246" Type="http://schemas.openxmlformats.org/officeDocument/2006/relationships/hyperlink" Target="http://docs.cntd.ru/document/902353938" TargetMode="External"/><Relationship Id="rId267" Type="http://schemas.openxmlformats.org/officeDocument/2006/relationships/hyperlink" Target="http://docs.cntd.ru/document/902290102" TargetMode="External"/><Relationship Id="rId288" Type="http://schemas.openxmlformats.org/officeDocument/2006/relationships/hyperlink" Target="http://docs.cntd.ru/document/499004496" TargetMode="External"/><Relationship Id="rId15" Type="http://schemas.openxmlformats.org/officeDocument/2006/relationships/hyperlink" Target="http://docs.cntd.ru/document/902135943" TargetMode="External"/><Relationship Id="rId36" Type="http://schemas.openxmlformats.org/officeDocument/2006/relationships/hyperlink" Target="http://docs.cntd.ru/document/499004496" TargetMode="External"/><Relationship Id="rId57" Type="http://schemas.openxmlformats.org/officeDocument/2006/relationships/hyperlink" Target="http://docs.cntd.ru/document/9046058" TargetMode="External"/><Relationship Id="rId106" Type="http://schemas.openxmlformats.org/officeDocument/2006/relationships/hyperlink" Target="http://docs.cntd.ru/document/902306071" TargetMode="External"/><Relationship Id="rId127" Type="http://schemas.openxmlformats.org/officeDocument/2006/relationships/hyperlink" Target="http://docs.cntd.ru/document/499004496" TargetMode="External"/><Relationship Id="rId262" Type="http://schemas.openxmlformats.org/officeDocument/2006/relationships/hyperlink" Target="http://docs.cntd.ru/document/902290189" TargetMode="External"/><Relationship Id="rId283" Type="http://schemas.openxmlformats.org/officeDocument/2006/relationships/hyperlink" Target="http://docs.cntd.ru/document/499005073" TargetMode="External"/><Relationship Id="rId10" Type="http://schemas.openxmlformats.org/officeDocument/2006/relationships/hyperlink" Target="http://docs.cntd.ru/document/902020319" TargetMode="External"/><Relationship Id="rId31" Type="http://schemas.openxmlformats.org/officeDocument/2006/relationships/hyperlink" Target="http://docs.cntd.ru/document/902314274" TargetMode="External"/><Relationship Id="rId52" Type="http://schemas.openxmlformats.org/officeDocument/2006/relationships/hyperlink" Target="http://docs.cntd.ru/document/9046058" TargetMode="External"/><Relationship Id="rId73" Type="http://schemas.openxmlformats.org/officeDocument/2006/relationships/hyperlink" Target="http://docs.cntd.ru/document/902290208" TargetMode="External"/><Relationship Id="rId78" Type="http://schemas.openxmlformats.org/officeDocument/2006/relationships/hyperlink" Target="http://docs.cntd.ru/document/902290208" TargetMode="External"/><Relationship Id="rId94" Type="http://schemas.openxmlformats.org/officeDocument/2006/relationships/hyperlink" Target="http://docs.cntd.ru/document/901837748" TargetMode="External"/><Relationship Id="rId99" Type="http://schemas.openxmlformats.org/officeDocument/2006/relationships/hyperlink" Target="http://docs.cntd.ru/document/902290208" TargetMode="External"/><Relationship Id="rId101" Type="http://schemas.openxmlformats.org/officeDocument/2006/relationships/hyperlink" Target="http://docs.cntd.ru/document/902135943" TargetMode="External"/><Relationship Id="rId122" Type="http://schemas.openxmlformats.org/officeDocument/2006/relationships/hyperlink" Target="http://docs.cntd.ru/document/902020319" TargetMode="External"/><Relationship Id="rId143" Type="http://schemas.openxmlformats.org/officeDocument/2006/relationships/hyperlink" Target="http://docs.cntd.ru/document/499004496" TargetMode="External"/><Relationship Id="rId148" Type="http://schemas.openxmlformats.org/officeDocument/2006/relationships/hyperlink" Target="http://docs.cntd.ru/document/9046058" TargetMode="External"/><Relationship Id="rId164" Type="http://schemas.openxmlformats.org/officeDocument/2006/relationships/hyperlink" Target="http://docs.cntd.ru/document/902236339" TargetMode="External"/><Relationship Id="rId169" Type="http://schemas.openxmlformats.org/officeDocument/2006/relationships/hyperlink" Target="http://docs.cntd.ru/document/9046058" TargetMode="External"/><Relationship Id="rId185" Type="http://schemas.openxmlformats.org/officeDocument/2006/relationships/hyperlink" Target="http://docs.cntd.ru/document/499004496" TargetMode="External"/><Relationship Id="rId4" Type="http://schemas.openxmlformats.org/officeDocument/2006/relationships/hyperlink" Target="http://docs.cntd.ru/document/9046058" TargetMode="External"/><Relationship Id="rId9" Type="http://schemas.openxmlformats.org/officeDocument/2006/relationships/hyperlink" Target="http://docs.cntd.ru/document/901932895" TargetMode="External"/><Relationship Id="rId180" Type="http://schemas.openxmlformats.org/officeDocument/2006/relationships/hyperlink" Target="http://docs.cntd.ru/document/9046058" TargetMode="External"/><Relationship Id="rId210" Type="http://schemas.openxmlformats.org/officeDocument/2006/relationships/hyperlink" Target="http://docs.cntd.ru/document/901907297" TargetMode="External"/><Relationship Id="rId215" Type="http://schemas.openxmlformats.org/officeDocument/2006/relationships/hyperlink" Target="http://docs.cntd.ru/document/499005073" TargetMode="External"/><Relationship Id="rId236" Type="http://schemas.openxmlformats.org/officeDocument/2006/relationships/hyperlink" Target="http://docs.cntd.ru/document/902354638" TargetMode="External"/><Relationship Id="rId257" Type="http://schemas.openxmlformats.org/officeDocument/2006/relationships/hyperlink" Target="http://docs.cntd.ru/document/902354638" TargetMode="External"/><Relationship Id="rId278" Type="http://schemas.openxmlformats.org/officeDocument/2006/relationships/hyperlink" Target="http://docs.cntd.ru/document/499004496" TargetMode="External"/><Relationship Id="rId26" Type="http://schemas.openxmlformats.org/officeDocument/2006/relationships/hyperlink" Target="http://docs.cntd.ru/document/902290189" TargetMode="External"/><Relationship Id="rId231" Type="http://schemas.openxmlformats.org/officeDocument/2006/relationships/hyperlink" Target="http://docs.cntd.ru/document/902320761" TargetMode="External"/><Relationship Id="rId252" Type="http://schemas.openxmlformats.org/officeDocument/2006/relationships/hyperlink" Target="http://docs.cntd.ru/document/902354638" TargetMode="External"/><Relationship Id="rId273" Type="http://schemas.openxmlformats.org/officeDocument/2006/relationships/hyperlink" Target="http://docs.cntd.ru/document/902228207" TargetMode="External"/><Relationship Id="rId294" Type="http://schemas.openxmlformats.org/officeDocument/2006/relationships/hyperlink" Target="http://docs.cntd.ru/document/9046058" TargetMode="External"/><Relationship Id="rId308" Type="http://schemas.openxmlformats.org/officeDocument/2006/relationships/hyperlink" Target="http://docs.cntd.ru/document/9046058" TargetMode="External"/><Relationship Id="rId47" Type="http://schemas.openxmlformats.org/officeDocument/2006/relationships/hyperlink" Target="http://docs.cntd.ru/document/499004496" TargetMode="External"/><Relationship Id="rId68" Type="http://schemas.openxmlformats.org/officeDocument/2006/relationships/hyperlink" Target="http://docs.cntd.ru/document/902314742" TargetMode="External"/><Relationship Id="rId89" Type="http://schemas.openxmlformats.org/officeDocument/2006/relationships/hyperlink" Target="http://docs.cntd.ru/document/902228011" TargetMode="External"/><Relationship Id="rId112" Type="http://schemas.openxmlformats.org/officeDocument/2006/relationships/hyperlink" Target="http://docs.cntd.ru/document/902020319" TargetMode="External"/><Relationship Id="rId133" Type="http://schemas.openxmlformats.org/officeDocument/2006/relationships/hyperlink" Target="http://docs.cntd.ru/document/902320761" TargetMode="External"/><Relationship Id="rId154" Type="http://schemas.openxmlformats.org/officeDocument/2006/relationships/hyperlink" Target="http://docs.cntd.ru/document/499004496" TargetMode="External"/><Relationship Id="rId175" Type="http://schemas.openxmlformats.org/officeDocument/2006/relationships/hyperlink" Target="http://docs.cntd.ru/document/901913971" TargetMode="External"/><Relationship Id="rId196" Type="http://schemas.openxmlformats.org/officeDocument/2006/relationships/hyperlink" Target="http://docs.cntd.ru/document/901907297" TargetMode="External"/><Relationship Id="rId200" Type="http://schemas.openxmlformats.org/officeDocument/2006/relationships/hyperlink" Target="http://docs.cntd.ru/document/499004496" TargetMode="External"/><Relationship Id="rId16" Type="http://schemas.openxmlformats.org/officeDocument/2006/relationships/hyperlink" Target="http://docs.cntd.ru/document/902192326" TargetMode="External"/><Relationship Id="rId221" Type="http://schemas.openxmlformats.org/officeDocument/2006/relationships/hyperlink" Target="http://docs.cntd.ru/document/9046058" TargetMode="External"/><Relationship Id="rId242" Type="http://schemas.openxmlformats.org/officeDocument/2006/relationships/hyperlink" Target="http://docs.cntd.ru/document/902353938" TargetMode="External"/><Relationship Id="rId263" Type="http://schemas.openxmlformats.org/officeDocument/2006/relationships/hyperlink" Target="http://docs.cntd.ru/document/902291365" TargetMode="External"/><Relationship Id="rId284" Type="http://schemas.openxmlformats.org/officeDocument/2006/relationships/hyperlink" Target="http://docs.cntd.ru/document/499004496" TargetMode="External"/><Relationship Id="rId37" Type="http://schemas.openxmlformats.org/officeDocument/2006/relationships/hyperlink" Target="http://docs.cntd.ru/document/902227387" TargetMode="External"/><Relationship Id="rId58" Type="http://schemas.openxmlformats.org/officeDocument/2006/relationships/hyperlink" Target="http://docs.cntd.ru/document/499004496" TargetMode="External"/><Relationship Id="rId79" Type="http://schemas.openxmlformats.org/officeDocument/2006/relationships/hyperlink" Target="http://docs.cntd.ru/document/902306071" TargetMode="External"/><Relationship Id="rId102" Type="http://schemas.openxmlformats.org/officeDocument/2006/relationships/hyperlink" Target="http://docs.cntd.ru/document/902136384" TargetMode="External"/><Relationship Id="rId123" Type="http://schemas.openxmlformats.org/officeDocument/2006/relationships/hyperlink" Target="http://docs.cntd.ru/document/902290102" TargetMode="External"/><Relationship Id="rId144" Type="http://schemas.openxmlformats.org/officeDocument/2006/relationships/hyperlink" Target="http://docs.cntd.ru/document/499004496" TargetMode="External"/><Relationship Id="rId90" Type="http://schemas.openxmlformats.org/officeDocument/2006/relationships/hyperlink" Target="http://docs.cntd.ru/document/902286569" TargetMode="External"/><Relationship Id="rId165" Type="http://schemas.openxmlformats.org/officeDocument/2006/relationships/hyperlink" Target="http://docs.cntd.ru/document/901907297" TargetMode="External"/><Relationship Id="rId186" Type="http://schemas.openxmlformats.org/officeDocument/2006/relationships/hyperlink" Target="http://docs.cntd.ru/document/499005073" TargetMode="External"/><Relationship Id="rId211" Type="http://schemas.openxmlformats.org/officeDocument/2006/relationships/hyperlink" Target="http://docs.cntd.ru/document/901913971" TargetMode="External"/><Relationship Id="rId232" Type="http://schemas.openxmlformats.org/officeDocument/2006/relationships/hyperlink" Target="http://docs.cntd.ru/document/902228207" TargetMode="External"/><Relationship Id="rId253" Type="http://schemas.openxmlformats.org/officeDocument/2006/relationships/hyperlink" Target="http://docs.cntd.ru/document/902135756" TargetMode="External"/><Relationship Id="rId274" Type="http://schemas.openxmlformats.org/officeDocument/2006/relationships/hyperlink" Target="http://docs.cntd.ru/document/902228207" TargetMode="External"/><Relationship Id="rId295" Type="http://schemas.openxmlformats.org/officeDocument/2006/relationships/hyperlink" Target="http://docs.cntd.ru/document/9046058" TargetMode="External"/><Relationship Id="rId309" Type="http://schemas.openxmlformats.org/officeDocument/2006/relationships/hyperlink" Target="http://docs.cntd.ru/document/9046058" TargetMode="External"/><Relationship Id="rId27" Type="http://schemas.openxmlformats.org/officeDocument/2006/relationships/hyperlink" Target="http://docs.cntd.ru/document/902290189" TargetMode="External"/><Relationship Id="rId48" Type="http://schemas.openxmlformats.org/officeDocument/2006/relationships/hyperlink" Target="http://docs.cntd.ru/document/499004496" TargetMode="External"/><Relationship Id="rId69" Type="http://schemas.openxmlformats.org/officeDocument/2006/relationships/hyperlink" Target="http://docs.cntd.ru/document/499004496" TargetMode="External"/><Relationship Id="rId113" Type="http://schemas.openxmlformats.org/officeDocument/2006/relationships/hyperlink" Target="http://docs.cntd.ru/document/902290102" TargetMode="External"/><Relationship Id="rId134" Type="http://schemas.openxmlformats.org/officeDocument/2006/relationships/hyperlink" Target="http://docs.cntd.ru/document/902290208" TargetMode="External"/><Relationship Id="rId80" Type="http://schemas.openxmlformats.org/officeDocument/2006/relationships/hyperlink" Target="http://docs.cntd.ru/document/9046058" TargetMode="External"/><Relationship Id="rId155" Type="http://schemas.openxmlformats.org/officeDocument/2006/relationships/hyperlink" Target="http://docs.cntd.ru/document/499005073" TargetMode="External"/><Relationship Id="rId176" Type="http://schemas.openxmlformats.org/officeDocument/2006/relationships/hyperlink" Target="http://docs.cntd.ru/document/902290208" TargetMode="External"/><Relationship Id="rId197" Type="http://schemas.openxmlformats.org/officeDocument/2006/relationships/hyperlink" Target="http://docs.cntd.ru/document/901913971" TargetMode="External"/><Relationship Id="rId201" Type="http://schemas.openxmlformats.org/officeDocument/2006/relationships/hyperlink" Target="http://docs.cntd.ru/document/499005073" TargetMode="External"/><Relationship Id="rId222" Type="http://schemas.openxmlformats.org/officeDocument/2006/relationships/hyperlink" Target="http://docs.cntd.ru/document/902020319" TargetMode="External"/><Relationship Id="rId243" Type="http://schemas.openxmlformats.org/officeDocument/2006/relationships/hyperlink" Target="http://docs.cntd.ru/document/902354638" TargetMode="External"/><Relationship Id="rId264" Type="http://schemas.openxmlformats.org/officeDocument/2006/relationships/hyperlink" Target="http://docs.cntd.ru/document/902290102" TargetMode="External"/><Relationship Id="rId285" Type="http://schemas.openxmlformats.org/officeDocument/2006/relationships/hyperlink" Target="http://docs.cntd.ru/document/499005073" TargetMode="External"/><Relationship Id="rId17" Type="http://schemas.openxmlformats.org/officeDocument/2006/relationships/hyperlink" Target="http://docs.cntd.ru/document/902192326" TargetMode="External"/><Relationship Id="rId38" Type="http://schemas.openxmlformats.org/officeDocument/2006/relationships/hyperlink" Target="http://docs.cntd.ru/document/499004496" TargetMode="External"/><Relationship Id="rId59" Type="http://schemas.openxmlformats.org/officeDocument/2006/relationships/hyperlink" Target="http://docs.cntd.ru/document/499004496" TargetMode="External"/><Relationship Id="rId103" Type="http://schemas.openxmlformats.org/officeDocument/2006/relationships/hyperlink" Target="http://docs.cntd.ru/document/902290208" TargetMode="External"/><Relationship Id="rId124" Type="http://schemas.openxmlformats.org/officeDocument/2006/relationships/hyperlink" Target="http://docs.cntd.ru/document/902291323" TargetMode="External"/><Relationship Id="rId310" Type="http://schemas.openxmlformats.org/officeDocument/2006/relationships/hyperlink" Target="http://docs.cntd.ru/document/9046058" TargetMode="External"/><Relationship Id="rId70" Type="http://schemas.openxmlformats.org/officeDocument/2006/relationships/hyperlink" Target="http://docs.cntd.ru/document/499004496" TargetMode="External"/><Relationship Id="rId91" Type="http://schemas.openxmlformats.org/officeDocument/2006/relationships/hyperlink" Target="http://docs.cntd.ru/document/902287626" TargetMode="External"/><Relationship Id="rId145" Type="http://schemas.openxmlformats.org/officeDocument/2006/relationships/hyperlink" Target="http://docs.cntd.ru/document/9046058" TargetMode="External"/><Relationship Id="rId166" Type="http://schemas.openxmlformats.org/officeDocument/2006/relationships/hyperlink" Target="http://docs.cntd.ru/document/901932895" TargetMode="External"/><Relationship Id="rId187" Type="http://schemas.openxmlformats.org/officeDocument/2006/relationships/hyperlink" Target="http://docs.cntd.ru/document/499004496" TargetMode="External"/><Relationship Id="rId1" Type="http://schemas.openxmlformats.org/officeDocument/2006/relationships/styles" Target="styles.xml"/><Relationship Id="rId212" Type="http://schemas.openxmlformats.org/officeDocument/2006/relationships/hyperlink" Target="http://docs.cntd.ru/document/9046058" TargetMode="External"/><Relationship Id="rId233" Type="http://schemas.openxmlformats.org/officeDocument/2006/relationships/hyperlink" Target="http://docs.cntd.ru/document/902228207" TargetMode="External"/><Relationship Id="rId254" Type="http://schemas.openxmlformats.org/officeDocument/2006/relationships/hyperlink" Target="http://docs.cntd.ru/document/902290189" TargetMode="External"/><Relationship Id="rId28" Type="http://schemas.openxmlformats.org/officeDocument/2006/relationships/hyperlink" Target="http://docs.cntd.ru/document/902290102" TargetMode="External"/><Relationship Id="rId49" Type="http://schemas.openxmlformats.org/officeDocument/2006/relationships/hyperlink" Target="http://docs.cntd.ru/document/499004496" TargetMode="External"/><Relationship Id="rId114" Type="http://schemas.openxmlformats.org/officeDocument/2006/relationships/hyperlink" Target="http://docs.cntd.ru/document/902291323" TargetMode="External"/><Relationship Id="rId275" Type="http://schemas.openxmlformats.org/officeDocument/2006/relationships/hyperlink" Target="http://docs.cntd.ru/document/9046058" TargetMode="External"/><Relationship Id="rId296" Type="http://schemas.openxmlformats.org/officeDocument/2006/relationships/hyperlink" Target="http://docs.cntd.ru/document/9046058" TargetMode="External"/><Relationship Id="rId300" Type="http://schemas.openxmlformats.org/officeDocument/2006/relationships/hyperlink" Target="http://docs.cntd.ru/document/9046058" TargetMode="External"/><Relationship Id="rId60" Type="http://schemas.openxmlformats.org/officeDocument/2006/relationships/hyperlink" Target="http://docs.cntd.ru/document/499004496" TargetMode="External"/><Relationship Id="rId81" Type="http://schemas.openxmlformats.org/officeDocument/2006/relationships/hyperlink" Target="http://docs.cntd.ru/document/901907297" TargetMode="External"/><Relationship Id="rId135" Type="http://schemas.openxmlformats.org/officeDocument/2006/relationships/hyperlink" Target="http://docs.cntd.ru/document/902306071" TargetMode="External"/><Relationship Id="rId156" Type="http://schemas.openxmlformats.org/officeDocument/2006/relationships/hyperlink" Target="http://docs.cntd.ru/document/9046058" TargetMode="External"/><Relationship Id="rId177" Type="http://schemas.openxmlformats.org/officeDocument/2006/relationships/hyperlink" Target="http://docs.cntd.ru/document/902306071" TargetMode="External"/><Relationship Id="rId198" Type="http://schemas.openxmlformats.org/officeDocument/2006/relationships/hyperlink" Target="http://docs.cntd.ru/document/9046058" TargetMode="External"/><Relationship Id="rId202" Type="http://schemas.openxmlformats.org/officeDocument/2006/relationships/hyperlink" Target="http://docs.cntd.ru/document/9046058" TargetMode="External"/><Relationship Id="rId223" Type="http://schemas.openxmlformats.org/officeDocument/2006/relationships/hyperlink" Target="http://docs.cntd.ru/document/902290102" TargetMode="External"/><Relationship Id="rId244" Type="http://schemas.openxmlformats.org/officeDocument/2006/relationships/hyperlink" Target="http://docs.cntd.ru/document/902353938" TargetMode="External"/><Relationship Id="rId18" Type="http://schemas.openxmlformats.org/officeDocument/2006/relationships/hyperlink" Target="http://docs.cntd.ru/document/902227387" TargetMode="External"/><Relationship Id="rId39" Type="http://schemas.openxmlformats.org/officeDocument/2006/relationships/hyperlink" Target="http://docs.cntd.ru/document/499005073" TargetMode="External"/><Relationship Id="rId265" Type="http://schemas.openxmlformats.org/officeDocument/2006/relationships/hyperlink" Target="http://docs.cntd.ru/document/902291323" TargetMode="External"/><Relationship Id="rId286" Type="http://schemas.openxmlformats.org/officeDocument/2006/relationships/hyperlink" Target="http://docs.cntd.ru/document/499004496" TargetMode="External"/><Relationship Id="rId50" Type="http://schemas.openxmlformats.org/officeDocument/2006/relationships/hyperlink" Target="http://docs.cntd.ru/document/499004496" TargetMode="External"/><Relationship Id="rId104" Type="http://schemas.openxmlformats.org/officeDocument/2006/relationships/hyperlink" Target="http://docs.cntd.ru/document/902306071" TargetMode="External"/><Relationship Id="rId125" Type="http://schemas.openxmlformats.org/officeDocument/2006/relationships/hyperlink" Target="http://docs.cntd.ru/document/902020319" TargetMode="External"/><Relationship Id="rId146" Type="http://schemas.openxmlformats.org/officeDocument/2006/relationships/hyperlink" Target="http://docs.cntd.ru/document/902290208" TargetMode="External"/><Relationship Id="rId167" Type="http://schemas.openxmlformats.org/officeDocument/2006/relationships/hyperlink" Target="http://docs.cntd.ru/document/901943387" TargetMode="External"/><Relationship Id="rId188" Type="http://schemas.openxmlformats.org/officeDocument/2006/relationships/hyperlink" Target="http://docs.cntd.ru/document/902228207" TargetMode="External"/><Relationship Id="rId311" Type="http://schemas.openxmlformats.org/officeDocument/2006/relationships/fontTable" Target="fontTable.xml"/><Relationship Id="rId71" Type="http://schemas.openxmlformats.org/officeDocument/2006/relationships/hyperlink" Target="http://docs.cntd.ru/document/902290208" TargetMode="External"/><Relationship Id="rId92" Type="http://schemas.openxmlformats.org/officeDocument/2006/relationships/hyperlink" Target="http://docs.cntd.ru/document/902286569" TargetMode="External"/><Relationship Id="rId213" Type="http://schemas.openxmlformats.org/officeDocument/2006/relationships/hyperlink" Target="http://docs.cntd.ru/document/9046058" TargetMode="External"/><Relationship Id="rId234" Type="http://schemas.openxmlformats.org/officeDocument/2006/relationships/hyperlink" Target="http://docs.cntd.ru/document/9046058" TargetMode="External"/><Relationship Id="rId2" Type="http://schemas.openxmlformats.org/officeDocument/2006/relationships/settings" Target="settings.xml"/><Relationship Id="rId29" Type="http://schemas.openxmlformats.org/officeDocument/2006/relationships/hyperlink" Target="http://docs.cntd.ru/document/902290208" TargetMode="External"/><Relationship Id="rId255" Type="http://schemas.openxmlformats.org/officeDocument/2006/relationships/hyperlink" Target="http://docs.cntd.ru/document/499004496" TargetMode="External"/><Relationship Id="rId276" Type="http://schemas.openxmlformats.org/officeDocument/2006/relationships/hyperlink" Target="http://docs.cntd.ru/document/499004496" TargetMode="External"/><Relationship Id="rId297" Type="http://schemas.openxmlformats.org/officeDocument/2006/relationships/hyperlink" Target="http://docs.cntd.ru/document/9046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16279</Words>
  <Characters>92794</Characters>
  <Application>Microsoft Office Word</Application>
  <DocSecurity>0</DocSecurity>
  <Lines>773</Lines>
  <Paragraphs>217</Paragraphs>
  <ScaleCrop>false</ScaleCrop>
  <Company/>
  <LinksUpToDate>false</LinksUpToDate>
  <CharactersWithSpaces>108856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2013-03-22T05:58:00Z</dcterms:created>
  <dcterms:modified xsi:type="dcterms:W3CDTF">2013-03-22T05:58:00Z</dcterms:modified>
</cp:coreProperties>
</file>